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4F8" w:rsidRDefault="00FF7CB0">
      <w:pPr>
        <w:jc w:val="center"/>
        <w:rPr>
          <w:b/>
        </w:rPr>
      </w:pPr>
      <w:r>
        <w:rPr>
          <w:b/>
        </w:rPr>
        <w:t>ULLADULLA &amp; DISTRICTS GARDEN CLUB INC</w:t>
      </w:r>
    </w:p>
    <w:p w:rsidR="006174F8" w:rsidRDefault="006174F8">
      <w:pPr>
        <w:jc w:val="center"/>
        <w:rPr>
          <w:b/>
        </w:rPr>
      </w:pPr>
    </w:p>
    <w:p w:rsidR="006174F8" w:rsidRDefault="00FF7CB0">
      <w:pPr>
        <w:jc w:val="center"/>
        <w:rPr>
          <w:b/>
        </w:rPr>
      </w:pPr>
      <w:r>
        <w:pict>
          <v:rect id="_x0000_i1025" style="width:0;height:1.5pt" o:hralign="center" o:hrstd="t" o:hr="t" fillcolor="#a0a0a0" stroked="f"/>
        </w:pict>
      </w:r>
    </w:p>
    <w:p w:rsidR="006174F8" w:rsidRDefault="006174F8">
      <w:pPr>
        <w:jc w:val="center"/>
        <w:rPr>
          <w:b/>
        </w:rPr>
      </w:pPr>
    </w:p>
    <w:p w:rsidR="006174F8" w:rsidRDefault="00FF7CB0">
      <w:pPr>
        <w:jc w:val="center"/>
        <w:rPr>
          <w:b/>
        </w:rPr>
      </w:pPr>
      <w:r>
        <w:rPr>
          <w:b/>
        </w:rPr>
        <w:t>GENERAL MEETING</w:t>
      </w:r>
    </w:p>
    <w:p w:rsidR="006174F8" w:rsidRDefault="00FF7CB0">
      <w:pPr>
        <w:jc w:val="center"/>
      </w:pPr>
      <w:r>
        <w:t>Baptist Church, Matron Porter Drive, Narrawallee</w:t>
      </w:r>
    </w:p>
    <w:p w:rsidR="006174F8" w:rsidRDefault="00FF7CB0">
      <w:pPr>
        <w:jc w:val="center"/>
      </w:pPr>
      <w:r>
        <w:t>Monday 24th February 2020</w:t>
      </w:r>
    </w:p>
    <w:p w:rsidR="006174F8" w:rsidRDefault="006174F8">
      <w:pPr>
        <w:jc w:val="center"/>
      </w:pPr>
    </w:p>
    <w:p w:rsidR="006174F8" w:rsidRDefault="006174F8">
      <w:pPr>
        <w:jc w:val="center"/>
      </w:pPr>
    </w:p>
    <w:tbl>
      <w:tblPr>
        <w:tblStyle w:val="a"/>
        <w:tblW w:w="85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6270"/>
        <w:gridCol w:w="1800"/>
      </w:tblGrid>
      <w:tr w:rsidR="006174F8">
        <w:trPr>
          <w:jc w:val="center"/>
        </w:trPr>
        <w:tc>
          <w:tcPr>
            <w:tcW w:w="495" w:type="dxa"/>
            <w:shd w:val="clear" w:color="auto" w:fill="999999"/>
            <w:tcMar>
              <w:top w:w="100" w:type="dxa"/>
              <w:left w:w="100" w:type="dxa"/>
              <w:bottom w:w="100" w:type="dxa"/>
              <w:right w:w="100" w:type="dxa"/>
            </w:tcMar>
          </w:tcPr>
          <w:p w:rsidR="006174F8" w:rsidRDefault="00FF7CB0">
            <w:pPr>
              <w:widowControl w:val="0"/>
              <w:pBdr>
                <w:top w:val="nil"/>
                <w:left w:val="nil"/>
                <w:bottom w:val="nil"/>
                <w:right w:val="nil"/>
                <w:between w:val="nil"/>
              </w:pBdr>
              <w:spacing w:line="240" w:lineRule="auto"/>
              <w:rPr>
                <w:b/>
              </w:rPr>
            </w:pPr>
            <w:r>
              <w:rPr>
                <w:b/>
              </w:rPr>
              <w:t>1</w:t>
            </w:r>
          </w:p>
        </w:tc>
        <w:tc>
          <w:tcPr>
            <w:tcW w:w="6270" w:type="dxa"/>
            <w:shd w:val="clear" w:color="auto" w:fill="999999"/>
            <w:tcMar>
              <w:top w:w="100" w:type="dxa"/>
              <w:left w:w="100" w:type="dxa"/>
              <w:bottom w:w="100" w:type="dxa"/>
              <w:right w:w="100" w:type="dxa"/>
            </w:tcMar>
          </w:tcPr>
          <w:p w:rsidR="006174F8" w:rsidRDefault="00FF7CB0">
            <w:pPr>
              <w:widowControl w:val="0"/>
              <w:pBdr>
                <w:top w:val="nil"/>
                <w:left w:val="nil"/>
                <w:bottom w:val="nil"/>
                <w:right w:val="nil"/>
                <w:between w:val="nil"/>
              </w:pBdr>
              <w:spacing w:line="240" w:lineRule="auto"/>
              <w:rPr>
                <w:b/>
              </w:rPr>
            </w:pPr>
            <w:r>
              <w:rPr>
                <w:b/>
              </w:rPr>
              <w:t xml:space="preserve">Meeting opened at </w:t>
            </w:r>
          </w:p>
        </w:tc>
        <w:tc>
          <w:tcPr>
            <w:tcW w:w="1800" w:type="dxa"/>
            <w:shd w:val="clear" w:color="auto" w:fill="999999"/>
            <w:tcMar>
              <w:top w:w="100" w:type="dxa"/>
              <w:left w:w="100" w:type="dxa"/>
              <w:bottom w:w="100" w:type="dxa"/>
              <w:right w:w="100" w:type="dxa"/>
            </w:tcMar>
          </w:tcPr>
          <w:p w:rsidR="006174F8" w:rsidRDefault="00FF7CB0">
            <w:pPr>
              <w:widowControl w:val="0"/>
              <w:pBdr>
                <w:top w:val="nil"/>
                <w:left w:val="nil"/>
                <w:bottom w:val="nil"/>
                <w:right w:val="nil"/>
                <w:between w:val="nil"/>
              </w:pBdr>
              <w:spacing w:line="240" w:lineRule="auto"/>
              <w:rPr>
                <w:b/>
              </w:rPr>
            </w:pPr>
            <w:r>
              <w:rPr>
                <w:b/>
              </w:rPr>
              <w:t>Gillian Boyd</w:t>
            </w:r>
          </w:p>
        </w:tc>
      </w:tr>
      <w:tr w:rsidR="006174F8">
        <w:trPr>
          <w:jc w:val="center"/>
        </w:trPr>
        <w:tc>
          <w:tcPr>
            <w:tcW w:w="495" w:type="dxa"/>
            <w:shd w:val="clear" w:color="auto" w:fill="auto"/>
            <w:tcMar>
              <w:top w:w="100" w:type="dxa"/>
              <w:left w:w="100" w:type="dxa"/>
              <w:bottom w:w="100" w:type="dxa"/>
              <w:right w:w="100" w:type="dxa"/>
            </w:tcMar>
          </w:tcPr>
          <w:p w:rsidR="006174F8" w:rsidRDefault="006174F8">
            <w:pPr>
              <w:widowControl w:val="0"/>
              <w:pBdr>
                <w:top w:val="nil"/>
                <w:left w:val="nil"/>
                <w:bottom w:val="nil"/>
                <w:right w:val="nil"/>
                <w:between w:val="nil"/>
              </w:pBdr>
              <w:spacing w:line="240" w:lineRule="auto"/>
            </w:pPr>
          </w:p>
        </w:tc>
        <w:tc>
          <w:tcPr>
            <w:tcW w:w="6270" w:type="dxa"/>
            <w:shd w:val="clear" w:color="auto" w:fill="auto"/>
            <w:tcMar>
              <w:top w:w="100" w:type="dxa"/>
              <w:left w:w="100" w:type="dxa"/>
              <w:bottom w:w="100" w:type="dxa"/>
              <w:right w:w="100" w:type="dxa"/>
            </w:tcMar>
          </w:tcPr>
          <w:p w:rsidR="006174F8" w:rsidRDefault="00FF7CB0">
            <w:pPr>
              <w:widowControl w:val="0"/>
              <w:spacing w:line="240" w:lineRule="auto"/>
            </w:pPr>
            <w:r>
              <w:t>9.35 am</w:t>
            </w:r>
          </w:p>
        </w:tc>
        <w:tc>
          <w:tcPr>
            <w:tcW w:w="1800" w:type="dxa"/>
            <w:shd w:val="clear" w:color="auto" w:fill="auto"/>
            <w:tcMar>
              <w:top w:w="100" w:type="dxa"/>
              <w:left w:w="100" w:type="dxa"/>
              <w:bottom w:w="100" w:type="dxa"/>
              <w:right w:w="100" w:type="dxa"/>
            </w:tcMar>
          </w:tcPr>
          <w:p w:rsidR="006174F8" w:rsidRDefault="006174F8">
            <w:pPr>
              <w:widowControl w:val="0"/>
              <w:pBdr>
                <w:top w:val="nil"/>
                <w:left w:val="nil"/>
                <w:bottom w:val="nil"/>
                <w:right w:val="nil"/>
                <w:between w:val="nil"/>
              </w:pBdr>
              <w:spacing w:line="240" w:lineRule="auto"/>
            </w:pPr>
          </w:p>
        </w:tc>
      </w:tr>
      <w:tr w:rsidR="006174F8">
        <w:trPr>
          <w:jc w:val="center"/>
        </w:trPr>
        <w:tc>
          <w:tcPr>
            <w:tcW w:w="495" w:type="dxa"/>
            <w:shd w:val="clear" w:color="auto" w:fill="999999"/>
            <w:tcMar>
              <w:top w:w="100" w:type="dxa"/>
              <w:left w:w="100" w:type="dxa"/>
              <w:bottom w:w="100" w:type="dxa"/>
              <w:right w:w="100" w:type="dxa"/>
            </w:tcMar>
          </w:tcPr>
          <w:p w:rsidR="006174F8" w:rsidRDefault="00FF7CB0">
            <w:pPr>
              <w:widowControl w:val="0"/>
              <w:pBdr>
                <w:top w:val="nil"/>
                <w:left w:val="nil"/>
                <w:bottom w:val="nil"/>
                <w:right w:val="nil"/>
                <w:between w:val="nil"/>
              </w:pBdr>
              <w:spacing w:line="240" w:lineRule="auto"/>
              <w:rPr>
                <w:b/>
              </w:rPr>
            </w:pPr>
            <w:r>
              <w:rPr>
                <w:b/>
              </w:rPr>
              <w:t>2</w:t>
            </w:r>
          </w:p>
        </w:tc>
        <w:tc>
          <w:tcPr>
            <w:tcW w:w="6270" w:type="dxa"/>
            <w:shd w:val="clear" w:color="auto" w:fill="999999"/>
            <w:tcMar>
              <w:top w:w="100" w:type="dxa"/>
              <w:left w:w="100" w:type="dxa"/>
              <w:bottom w:w="100" w:type="dxa"/>
              <w:right w:w="100" w:type="dxa"/>
            </w:tcMar>
          </w:tcPr>
          <w:p w:rsidR="006174F8" w:rsidRDefault="00FF7CB0">
            <w:pPr>
              <w:widowControl w:val="0"/>
              <w:pBdr>
                <w:top w:val="nil"/>
                <w:left w:val="nil"/>
                <w:bottom w:val="nil"/>
                <w:right w:val="nil"/>
                <w:between w:val="nil"/>
              </w:pBdr>
              <w:spacing w:line="240" w:lineRule="auto"/>
              <w:rPr>
                <w:b/>
              </w:rPr>
            </w:pPr>
            <w:r>
              <w:rPr>
                <w:b/>
              </w:rPr>
              <w:t>Members Present</w:t>
            </w:r>
          </w:p>
        </w:tc>
        <w:tc>
          <w:tcPr>
            <w:tcW w:w="1800" w:type="dxa"/>
            <w:shd w:val="clear" w:color="auto" w:fill="999999"/>
            <w:tcMar>
              <w:top w:w="100" w:type="dxa"/>
              <w:left w:w="100" w:type="dxa"/>
              <w:bottom w:w="100" w:type="dxa"/>
              <w:right w:w="100" w:type="dxa"/>
            </w:tcMar>
          </w:tcPr>
          <w:p w:rsidR="006174F8" w:rsidRDefault="00FF7CB0">
            <w:pPr>
              <w:widowControl w:val="0"/>
              <w:pBdr>
                <w:top w:val="nil"/>
                <w:left w:val="nil"/>
                <w:bottom w:val="nil"/>
                <w:right w:val="nil"/>
                <w:between w:val="nil"/>
              </w:pBdr>
              <w:spacing w:line="240" w:lineRule="auto"/>
              <w:rPr>
                <w:b/>
              </w:rPr>
            </w:pPr>
            <w:r>
              <w:rPr>
                <w:b/>
              </w:rPr>
              <w:t>Gillian Boyd</w:t>
            </w:r>
          </w:p>
        </w:tc>
      </w:tr>
      <w:tr w:rsidR="006174F8">
        <w:trPr>
          <w:jc w:val="center"/>
        </w:trPr>
        <w:tc>
          <w:tcPr>
            <w:tcW w:w="495" w:type="dxa"/>
            <w:shd w:val="clear" w:color="auto" w:fill="auto"/>
            <w:tcMar>
              <w:top w:w="100" w:type="dxa"/>
              <w:left w:w="100" w:type="dxa"/>
              <w:bottom w:w="100" w:type="dxa"/>
              <w:right w:w="100" w:type="dxa"/>
            </w:tcMar>
          </w:tcPr>
          <w:p w:rsidR="006174F8" w:rsidRDefault="006174F8">
            <w:pPr>
              <w:widowControl w:val="0"/>
              <w:pBdr>
                <w:top w:val="nil"/>
                <w:left w:val="nil"/>
                <w:bottom w:val="nil"/>
                <w:right w:val="nil"/>
                <w:between w:val="nil"/>
              </w:pBdr>
              <w:spacing w:line="240" w:lineRule="auto"/>
            </w:pPr>
          </w:p>
        </w:tc>
        <w:tc>
          <w:tcPr>
            <w:tcW w:w="6270" w:type="dxa"/>
            <w:shd w:val="clear" w:color="auto" w:fill="auto"/>
            <w:tcMar>
              <w:top w:w="100" w:type="dxa"/>
              <w:left w:w="100" w:type="dxa"/>
              <w:bottom w:w="100" w:type="dxa"/>
              <w:right w:w="100" w:type="dxa"/>
            </w:tcMar>
          </w:tcPr>
          <w:p w:rsidR="006174F8" w:rsidRDefault="00FF7CB0">
            <w:pPr>
              <w:widowControl w:val="0"/>
              <w:pBdr>
                <w:top w:val="nil"/>
                <w:left w:val="nil"/>
                <w:bottom w:val="nil"/>
                <w:right w:val="nil"/>
                <w:between w:val="nil"/>
              </w:pBdr>
              <w:spacing w:line="240" w:lineRule="auto"/>
            </w:pPr>
            <w:r>
              <w:t>102</w:t>
            </w:r>
          </w:p>
        </w:tc>
        <w:tc>
          <w:tcPr>
            <w:tcW w:w="1800" w:type="dxa"/>
            <w:shd w:val="clear" w:color="auto" w:fill="auto"/>
            <w:tcMar>
              <w:top w:w="100" w:type="dxa"/>
              <w:left w:w="100" w:type="dxa"/>
              <w:bottom w:w="100" w:type="dxa"/>
              <w:right w:w="100" w:type="dxa"/>
            </w:tcMar>
          </w:tcPr>
          <w:p w:rsidR="006174F8" w:rsidRDefault="006174F8">
            <w:pPr>
              <w:widowControl w:val="0"/>
              <w:pBdr>
                <w:top w:val="nil"/>
                <w:left w:val="nil"/>
                <w:bottom w:val="nil"/>
                <w:right w:val="nil"/>
                <w:between w:val="nil"/>
              </w:pBdr>
              <w:spacing w:line="240" w:lineRule="auto"/>
            </w:pPr>
          </w:p>
        </w:tc>
      </w:tr>
      <w:tr w:rsidR="006174F8">
        <w:trPr>
          <w:jc w:val="center"/>
        </w:trPr>
        <w:tc>
          <w:tcPr>
            <w:tcW w:w="495" w:type="dxa"/>
            <w:shd w:val="clear" w:color="auto" w:fill="999999"/>
            <w:tcMar>
              <w:top w:w="100" w:type="dxa"/>
              <w:left w:w="100" w:type="dxa"/>
              <w:bottom w:w="100" w:type="dxa"/>
              <w:right w:w="100" w:type="dxa"/>
            </w:tcMar>
          </w:tcPr>
          <w:p w:rsidR="006174F8" w:rsidRDefault="00FF7CB0">
            <w:pPr>
              <w:widowControl w:val="0"/>
              <w:pBdr>
                <w:top w:val="nil"/>
                <w:left w:val="nil"/>
                <w:bottom w:val="nil"/>
                <w:right w:val="nil"/>
                <w:between w:val="nil"/>
              </w:pBdr>
              <w:spacing w:line="240" w:lineRule="auto"/>
              <w:rPr>
                <w:b/>
              </w:rPr>
            </w:pPr>
            <w:r>
              <w:rPr>
                <w:b/>
              </w:rPr>
              <w:t>3</w:t>
            </w:r>
          </w:p>
        </w:tc>
        <w:tc>
          <w:tcPr>
            <w:tcW w:w="6270" w:type="dxa"/>
            <w:shd w:val="clear" w:color="auto" w:fill="999999"/>
            <w:tcMar>
              <w:top w:w="100" w:type="dxa"/>
              <w:left w:w="100" w:type="dxa"/>
              <w:bottom w:w="100" w:type="dxa"/>
              <w:right w:w="100" w:type="dxa"/>
            </w:tcMar>
          </w:tcPr>
          <w:p w:rsidR="006174F8" w:rsidRDefault="00FF7CB0">
            <w:pPr>
              <w:widowControl w:val="0"/>
              <w:pBdr>
                <w:top w:val="nil"/>
                <w:left w:val="nil"/>
                <w:bottom w:val="nil"/>
                <w:right w:val="nil"/>
                <w:between w:val="nil"/>
              </w:pBdr>
              <w:spacing w:line="240" w:lineRule="auto"/>
              <w:rPr>
                <w:b/>
              </w:rPr>
            </w:pPr>
            <w:r>
              <w:rPr>
                <w:b/>
              </w:rPr>
              <w:t>Apologies</w:t>
            </w:r>
          </w:p>
        </w:tc>
        <w:tc>
          <w:tcPr>
            <w:tcW w:w="1800" w:type="dxa"/>
            <w:shd w:val="clear" w:color="auto" w:fill="999999"/>
            <w:tcMar>
              <w:top w:w="100" w:type="dxa"/>
              <w:left w:w="100" w:type="dxa"/>
              <w:bottom w:w="100" w:type="dxa"/>
              <w:right w:w="100" w:type="dxa"/>
            </w:tcMar>
          </w:tcPr>
          <w:p w:rsidR="006174F8" w:rsidRDefault="00FF7CB0">
            <w:pPr>
              <w:widowControl w:val="0"/>
              <w:pBdr>
                <w:top w:val="nil"/>
                <w:left w:val="nil"/>
                <w:bottom w:val="nil"/>
                <w:right w:val="nil"/>
                <w:between w:val="nil"/>
              </w:pBdr>
              <w:spacing w:line="240" w:lineRule="auto"/>
              <w:rPr>
                <w:b/>
              </w:rPr>
            </w:pPr>
            <w:r>
              <w:rPr>
                <w:b/>
              </w:rPr>
              <w:t>Gillian Boyd</w:t>
            </w:r>
          </w:p>
        </w:tc>
      </w:tr>
      <w:tr w:rsidR="006174F8">
        <w:trPr>
          <w:jc w:val="center"/>
        </w:trPr>
        <w:tc>
          <w:tcPr>
            <w:tcW w:w="495" w:type="dxa"/>
            <w:shd w:val="clear" w:color="auto" w:fill="auto"/>
            <w:tcMar>
              <w:top w:w="100" w:type="dxa"/>
              <w:left w:w="100" w:type="dxa"/>
              <w:bottom w:w="100" w:type="dxa"/>
              <w:right w:w="100" w:type="dxa"/>
            </w:tcMar>
          </w:tcPr>
          <w:p w:rsidR="006174F8" w:rsidRDefault="006174F8">
            <w:pPr>
              <w:widowControl w:val="0"/>
              <w:pBdr>
                <w:top w:val="nil"/>
                <w:left w:val="nil"/>
                <w:bottom w:val="nil"/>
                <w:right w:val="nil"/>
                <w:between w:val="nil"/>
              </w:pBdr>
              <w:spacing w:line="240" w:lineRule="auto"/>
            </w:pPr>
          </w:p>
        </w:tc>
        <w:tc>
          <w:tcPr>
            <w:tcW w:w="6270" w:type="dxa"/>
            <w:shd w:val="clear" w:color="auto" w:fill="auto"/>
            <w:tcMar>
              <w:top w:w="100" w:type="dxa"/>
              <w:left w:w="100" w:type="dxa"/>
              <w:bottom w:w="100" w:type="dxa"/>
              <w:right w:w="100" w:type="dxa"/>
            </w:tcMar>
          </w:tcPr>
          <w:p w:rsidR="006174F8" w:rsidRDefault="00FF7CB0">
            <w:pPr>
              <w:widowControl w:val="0"/>
              <w:pBdr>
                <w:top w:val="nil"/>
                <w:left w:val="nil"/>
                <w:bottom w:val="nil"/>
                <w:right w:val="nil"/>
                <w:between w:val="nil"/>
              </w:pBdr>
              <w:spacing w:line="240" w:lineRule="auto"/>
            </w:pPr>
            <w:r>
              <w:t xml:space="preserve">Jean </w:t>
            </w:r>
            <w:proofErr w:type="spellStart"/>
            <w:r>
              <w:t>Christlo</w:t>
            </w:r>
            <w:proofErr w:type="spellEnd"/>
            <w:r>
              <w:t>; Noel Azar; Joy and Keith Clapp</w:t>
            </w:r>
          </w:p>
        </w:tc>
        <w:tc>
          <w:tcPr>
            <w:tcW w:w="1800" w:type="dxa"/>
            <w:shd w:val="clear" w:color="auto" w:fill="auto"/>
            <w:tcMar>
              <w:top w:w="100" w:type="dxa"/>
              <w:left w:w="100" w:type="dxa"/>
              <w:bottom w:w="100" w:type="dxa"/>
              <w:right w:w="100" w:type="dxa"/>
            </w:tcMar>
          </w:tcPr>
          <w:p w:rsidR="006174F8" w:rsidRDefault="006174F8">
            <w:pPr>
              <w:widowControl w:val="0"/>
              <w:pBdr>
                <w:top w:val="nil"/>
                <w:left w:val="nil"/>
                <w:bottom w:val="nil"/>
                <w:right w:val="nil"/>
                <w:between w:val="nil"/>
              </w:pBdr>
              <w:spacing w:line="240" w:lineRule="auto"/>
            </w:pPr>
          </w:p>
        </w:tc>
      </w:tr>
      <w:tr w:rsidR="006174F8">
        <w:trPr>
          <w:jc w:val="center"/>
        </w:trPr>
        <w:tc>
          <w:tcPr>
            <w:tcW w:w="495" w:type="dxa"/>
            <w:shd w:val="clear" w:color="auto" w:fill="999999"/>
            <w:tcMar>
              <w:top w:w="100" w:type="dxa"/>
              <w:left w:w="100" w:type="dxa"/>
              <w:bottom w:w="100" w:type="dxa"/>
              <w:right w:w="100" w:type="dxa"/>
            </w:tcMar>
          </w:tcPr>
          <w:p w:rsidR="006174F8" w:rsidRDefault="00FF7CB0">
            <w:pPr>
              <w:widowControl w:val="0"/>
              <w:pBdr>
                <w:top w:val="nil"/>
                <w:left w:val="nil"/>
                <w:bottom w:val="nil"/>
                <w:right w:val="nil"/>
                <w:between w:val="nil"/>
              </w:pBdr>
              <w:spacing w:line="240" w:lineRule="auto"/>
              <w:rPr>
                <w:b/>
              </w:rPr>
            </w:pPr>
            <w:r>
              <w:rPr>
                <w:b/>
              </w:rPr>
              <w:t>4</w:t>
            </w:r>
          </w:p>
        </w:tc>
        <w:tc>
          <w:tcPr>
            <w:tcW w:w="6270" w:type="dxa"/>
            <w:shd w:val="clear" w:color="auto" w:fill="999999"/>
            <w:tcMar>
              <w:top w:w="100" w:type="dxa"/>
              <w:left w:w="100" w:type="dxa"/>
              <w:bottom w:w="100" w:type="dxa"/>
              <w:right w:w="100" w:type="dxa"/>
            </w:tcMar>
          </w:tcPr>
          <w:p w:rsidR="006174F8" w:rsidRDefault="00FF7CB0">
            <w:pPr>
              <w:widowControl w:val="0"/>
              <w:pBdr>
                <w:top w:val="nil"/>
                <w:left w:val="nil"/>
                <w:bottom w:val="nil"/>
                <w:right w:val="nil"/>
                <w:between w:val="nil"/>
              </w:pBdr>
              <w:spacing w:line="240" w:lineRule="auto"/>
              <w:rPr>
                <w:b/>
              </w:rPr>
            </w:pPr>
            <w:r>
              <w:rPr>
                <w:b/>
              </w:rPr>
              <w:t>Welcome to Visitors</w:t>
            </w:r>
          </w:p>
        </w:tc>
        <w:tc>
          <w:tcPr>
            <w:tcW w:w="1800" w:type="dxa"/>
            <w:shd w:val="clear" w:color="auto" w:fill="999999"/>
            <w:tcMar>
              <w:top w:w="100" w:type="dxa"/>
              <w:left w:w="100" w:type="dxa"/>
              <w:bottom w:w="100" w:type="dxa"/>
              <w:right w:w="100" w:type="dxa"/>
            </w:tcMar>
          </w:tcPr>
          <w:p w:rsidR="006174F8" w:rsidRDefault="00FF7CB0">
            <w:pPr>
              <w:widowControl w:val="0"/>
              <w:pBdr>
                <w:top w:val="nil"/>
                <w:left w:val="nil"/>
                <w:bottom w:val="nil"/>
                <w:right w:val="nil"/>
                <w:between w:val="nil"/>
              </w:pBdr>
              <w:spacing w:line="240" w:lineRule="auto"/>
              <w:rPr>
                <w:b/>
              </w:rPr>
            </w:pPr>
            <w:r>
              <w:rPr>
                <w:b/>
              </w:rPr>
              <w:t>Gillian Boyd</w:t>
            </w:r>
          </w:p>
        </w:tc>
      </w:tr>
      <w:tr w:rsidR="006174F8">
        <w:trPr>
          <w:jc w:val="center"/>
        </w:trPr>
        <w:tc>
          <w:tcPr>
            <w:tcW w:w="495" w:type="dxa"/>
            <w:shd w:val="clear" w:color="auto" w:fill="auto"/>
            <w:tcMar>
              <w:top w:w="100" w:type="dxa"/>
              <w:left w:w="100" w:type="dxa"/>
              <w:bottom w:w="100" w:type="dxa"/>
              <w:right w:w="100" w:type="dxa"/>
            </w:tcMar>
          </w:tcPr>
          <w:p w:rsidR="006174F8" w:rsidRDefault="006174F8">
            <w:pPr>
              <w:widowControl w:val="0"/>
              <w:pBdr>
                <w:top w:val="nil"/>
                <w:left w:val="nil"/>
                <w:bottom w:val="nil"/>
                <w:right w:val="nil"/>
                <w:between w:val="nil"/>
              </w:pBdr>
              <w:spacing w:line="240" w:lineRule="auto"/>
            </w:pPr>
          </w:p>
        </w:tc>
        <w:tc>
          <w:tcPr>
            <w:tcW w:w="6270" w:type="dxa"/>
            <w:shd w:val="clear" w:color="auto" w:fill="auto"/>
            <w:tcMar>
              <w:top w:w="100" w:type="dxa"/>
              <w:left w:w="100" w:type="dxa"/>
              <w:bottom w:w="100" w:type="dxa"/>
              <w:right w:w="100" w:type="dxa"/>
            </w:tcMar>
          </w:tcPr>
          <w:p w:rsidR="006174F8" w:rsidRDefault="00FF7CB0">
            <w:pPr>
              <w:widowControl w:val="0"/>
              <w:pBdr>
                <w:top w:val="nil"/>
                <w:left w:val="nil"/>
                <w:bottom w:val="nil"/>
                <w:right w:val="nil"/>
                <w:between w:val="nil"/>
              </w:pBdr>
              <w:spacing w:line="240" w:lineRule="auto"/>
            </w:pPr>
            <w:r>
              <w:t>4</w:t>
            </w:r>
          </w:p>
        </w:tc>
        <w:tc>
          <w:tcPr>
            <w:tcW w:w="1800" w:type="dxa"/>
            <w:shd w:val="clear" w:color="auto" w:fill="auto"/>
            <w:tcMar>
              <w:top w:w="100" w:type="dxa"/>
              <w:left w:w="100" w:type="dxa"/>
              <w:bottom w:w="100" w:type="dxa"/>
              <w:right w:w="100" w:type="dxa"/>
            </w:tcMar>
          </w:tcPr>
          <w:p w:rsidR="006174F8" w:rsidRDefault="006174F8">
            <w:pPr>
              <w:widowControl w:val="0"/>
              <w:pBdr>
                <w:top w:val="nil"/>
                <w:left w:val="nil"/>
                <w:bottom w:val="nil"/>
                <w:right w:val="nil"/>
                <w:between w:val="nil"/>
              </w:pBdr>
              <w:spacing w:line="240" w:lineRule="auto"/>
            </w:pPr>
          </w:p>
        </w:tc>
      </w:tr>
      <w:tr w:rsidR="006174F8">
        <w:trPr>
          <w:jc w:val="center"/>
        </w:trPr>
        <w:tc>
          <w:tcPr>
            <w:tcW w:w="495" w:type="dxa"/>
            <w:shd w:val="clear" w:color="auto" w:fill="999999"/>
            <w:tcMar>
              <w:top w:w="100" w:type="dxa"/>
              <w:left w:w="100" w:type="dxa"/>
              <w:bottom w:w="100" w:type="dxa"/>
              <w:right w:w="100" w:type="dxa"/>
            </w:tcMar>
          </w:tcPr>
          <w:p w:rsidR="006174F8" w:rsidRDefault="00FF7CB0">
            <w:pPr>
              <w:widowControl w:val="0"/>
              <w:pBdr>
                <w:top w:val="nil"/>
                <w:left w:val="nil"/>
                <w:bottom w:val="nil"/>
                <w:right w:val="nil"/>
                <w:between w:val="nil"/>
              </w:pBdr>
              <w:spacing w:line="240" w:lineRule="auto"/>
              <w:rPr>
                <w:b/>
              </w:rPr>
            </w:pPr>
            <w:r>
              <w:rPr>
                <w:b/>
              </w:rPr>
              <w:t>5</w:t>
            </w:r>
          </w:p>
        </w:tc>
        <w:tc>
          <w:tcPr>
            <w:tcW w:w="6270" w:type="dxa"/>
            <w:shd w:val="clear" w:color="auto" w:fill="999999"/>
            <w:tcMar>
              <w:top w:w="100" w:type="dxa"/>
              <w:left w:w="100" w:type="dxa"/>
              <w:bottom w:w="100" w:type="dxa"/>
              <w:right w:w="100" w:type="dxa"/>
            </w:tcMar>
          </w:tcPr>
          <w:p w:rsidR="006174F8" w:rsidRDefault="00FF7CB0">
            <w:pPr>
              <w:widowControl w:val="0"/>
              <w:pBdr>
                <w:top w:val="nil"/>
                <w:left w:val="nil"/>
                <w:bottom w:val="nil"/>
                <w:right w:val="nil"/>
                <w:between w:val="nil"/>
              </w:pBdr>
              <w:spacing w:line="240" w:lineRule="auto"/>
              <w:rPr>
                <w:b/>
              </w:rPr>
            </w:pPr>
            <w:r>
              <w:rPr>
                <w:b/>
              </w:rPr>
              <w:t>President’s Message</w:t>
            </w:r>
          </w:p>
        </w:tc>
        <w:tc>
          <w:tcPr>
            <w:tcW w:w="1800" w:type="dxa"/>
            <w:shd w:val="clear" w:color="auto" w:fill="999999"/>
            <w:tcMar>
              <w:top w:w="100" w:type="dxa"/>
              <w:left w:w="100" w:type="dxa"/>
              <w:bottom w:w="100" w:type="dxa"/>
              <w:right w:w="100" w:type="dxa"/>
            </w:tcMar>
          </w:tcPr>
          <w:p w:rsidR="006174F8" w:rsidRDefault="00FF7CB0">
            <w:pPr>
              <w:widowControl w:val="0"/>
              <w:pBdr>
                <w:top w:val="nil"/>
                <w:left w:val="nil"/>
                <w:bottom w:val="nil"/>
                <w:right w:val="nil"/>
                <w:between w:val="nil"/>
              </w:pBdr>
              <w:spacing w:line="240" w:lineRule="auto"/>
              <w:rPr>
                <w:b/>
              </w:rPr>
            </w:pPr>
            <w:r>
              <w:rPr>
                <w:b/>
              </w:rPr>
              <w:t>Gillian Boyd</w:t>
            </w:r>
          </w:p>
        </w:tc>
      </w:tr>
      <w:tr w:rsidR="006174F8">
        <w:trPr>
          <w:jc w:val="center"/>
        </w:trPr>
        <w:tc>
          <w:tcPr>
            <w:tcW w:w="495" w:type="dxa"/>
            <w:shd w:val="clear" w:color="auto" w:fill="auto"/>
            <w:tcMar>
              <w:top w:w="100" w:type="dxa"/>
              <w:left w:w="100" w:type="dxa"/>
              <w:bottom w:w="100" w:type="dxa"/>
              <w:right w:w="100" w:type="dxa"/>
            </w:tcMar>
          </w:tcPr>
          <w:p w:rsidR="006174F8" w:rsidRDefault="006174F8">
            <w:pPr>
              <w:widowControl w:val="0"/>
              <w:pBdr>
                <w:top w:val="nil"/>
                <w:left w:val="nil"/>
                <w:bottom w:val="nil"/>
                <w:right w:val="nil"/>
                <w:between w:val="nil"/>
              </w:pBdr>
              <w:spacing w:line="240" w:lineRule="auto"/>
            </w:pPr>
          </w:p>
        </w:tc>
        <w:tc>
          <w:tcPr>
            <w:tcW w:w="6270" w:type="dxa"/>
          </w:tcPr>
          <w:p w:rsidR="006174F8" w:rsidRDefault="00FF7CB0">
            <w:pPr>
              <w:numPr>
                <w:ilvl w:val="0"/>
                <w:numId w:val="5"/>
              </w:numPr>
              <w:spacing w:line="240" w:lineRule="auto"/>
            </w:pPr>
            <w:r>
              <w:t>We have had a lot of rain which has been wonderful but some of us were over endowed and on top of the trauma of the fires some members are now faced with the effects of flooding. I am not sure how many people this has affected but our secretary Gill has ha</w:t>
            </w:r>
            <w:r>
              <w:t>d lots of cleaning up to do as the Lake Conjola invaded their garden. It is simply not fair.</w:t>
            </w:r>
          </w:p>
          <w:p w:rsidR="006174F8" w:rsidRDefault="00FF7CB0">
            <w:pPr>
              <w:numPr>
                <w:ilvl w:val="0"/>
                <w:numId w:val="5"/>
              </w:numPr>
              <w:spacing w:line="240" w:lineRule="auto"/>
            </w:pPr>
            <w:r>
              <w:t>As the sunshine returns I guess all of us will now have a lot of weeding to do.</w:t>
            </w:r>
          </w:p>
          <w:p w:rsidR="006174F8" w:rsidRDefault="00FF7CB0">
            <w:pPr>
              <w:numPr>
                <w:ilvl w:val="0"/>
                <w:numId w:val="5"/>
              </w:numPr>
              <w:spacing w:line="240" w:lineRule="auto"/>
            </w:pPr>
            <w:r>
              <w:t xml:space="preserve">Our propagation group meets this Thursday at </w:t>
            </w:r>
            <w:proofErr w:type="spellStart"/>
            <w:r>
              <w:t>Merilyn’s</w:t>
            </w:r>
            <w:proofErr w:type="spellEnd"/>
            <w:r>
              <w:t xml:space="preserve"> house. We have a lot of prop</w:t>
            </w:r>
            <w:r>
              <w:t>agating to do following the loss of all our fledgling plants to the fire. Fortunately we have plenty of pots. Many thanks to all those who donated pots. I know there are still a few I need to collect. The rain and a trip to Kakadu National Park put that jo</w:t>
            </w:r>
            <w:r>
              <w:t xml:space="preserve">b on hold for awhile </w:t>
            </w:r>
          </w:p>
          <w:p w:rsidR="006174F8" w:rsidRDefault="00FF7CB0">
            <w:pPr>
              <w:numPr>
                <w:ilvl w:val="0"/>
                <w:numId w:val="5"/>
              </w:numPr>
              <w:spacing w:line="240" w:lineRule="auto"/>
            </w:pPr>
            <w:r>
              <w:t>Today’s meeting is actually a meeting within a meeting. We will commence our Annual General Meeting shortly followed by our regular monthly meeting. Today is the first AGM to be held under our new Constitution that was accepted in Apr</w:t>
            </w:r>
            <w:r>
              <w:t>il 2019. One of the big differences between the old and the new Constitution is the change in arrangements for the election of the committee so it will be a little different to usual in that it is more streamlined.</w:t>
            </w:r>
          </w:p>
          <w:p w:rsidR="006174F8" w:rsidRDefault="00FF7CB0">
            <w:pPr>
              <w:numPr>
                <w:ilvl w:val="0"/>
                <w:numId w:val="5"/>
              </w:numPr>
              <w:spacing w:line="240" w:lineRule="auto"/>
            </w:pPr>
            <w:r>
              <w:t>We will not be having a Guest Speaker tod</w:t>
            </w:r>
            <w:r>
              <w:t>ay given that we will be conducting our AGM</w:t>
            </w:r>
          </w:p>
          <w:p w:rsidR="006174F8" w:rsidRDefault="00FF7CB0">
            <w:pPr>
              <w:numPr>
                <w:ilvl w:val="0"/>
                <w:numId w:val="5"/>
              </w:numPr>
              <w:spacing w:line="240" w:lineRule="auto"/>
            </w:pPr>
            <w:r>
              <w:lastRenderedPageBreak/>
              <w:t xml:space="preserve">I will chair the AGM and handover to the A/g Returning Officer, to conduct the election of the 2020 Committee. </w:t>
            </w:r>
          </w:p>
          <w:p w:rsidR="006174F8" w:rsidRDefault="00FF7CB0">
            <w:pPr>
              <w:numPr>
                <w:ilvl w:val="0"/>
                <w:numId w:val="5"/>
              </w:numPr>
              <w:spacing w:line="240" w:lineRule="auto"/>
            </w:pPr>
            <w:r>
              <w:t>We will now conduct our AGM. The Agenda is displayed on the screen for your information.</w:t>
            </w:r>
          </w:p>
        </w:tc>
        <w:tc>
          <w:tcPr>
            <w:tcW w:w="1800" w:type="dxa"/>
            <w:shd w:val="clear" w:color="auto" w:fill="auto"/>
            <w:tcMar>
              <w:top w:w="100" w:type="dxa"/>
              <w:left w:w="100" w:type="dxa"/>
              <w:bottom w:w="100" w:type="dxa"/>
              <w:right w:w="100" w:type="dxa"/>
            </w:tcMar>
          </w:tcPr>
          <w:p w:rsidR="006174F8" w:rsidRDefault="006174F8">
            <w:pPr>
              <w:widowControl w:val="0"/>
              <w:pBdr>
                <w:top w:val="nil"/>
                <w:left w:val="nil"/>
                <w:bottom w:val="nil"/>
                <w:right w:val="nil"/>
                <w:between w:val="nil"/>
              </w:pBdr>
              <w:spacing w:line="240" w:lineRule="auto"/>
            </w:pPr>
          </w:p>
        </w:tc>
      </w:tr>
      <w:tr w:rsidR="006174F8">
        <w:trPr>
          <w:jc w:val="center"/>
        </w:trPr>
        <w:tc>
          <w:tcPr>
            <w:tcW w:w="495" w:type="dxa"/>
            <w:shd w:val="clear" w:color="auto" w:fill="999999"/>
            <w:tcMar>
              <w:top w:w="100" w:type="dxa"/>
              <w:left w:w="100" w:type="dxa"/>
              <w:bottom w:w="100" w:type="dxa"/>
              <w:right w:w="100" w:type="dxa"/>
            </w:tcMar>
          </w:tcPr>
          <w:p w:rsidR="006174F8" w:rsidRDefault="006174F8">
            <w:pPr>
              <w:widowControl w:val="0"/>
              <w:pBdr>
                <w:top w:val="nil"/>
                <w:left w:val="nil"/>
                <w:bottom w:val="nil"/>
                <w:right w:val="nil"/>
                <w:between w:val="nil"/>
              </w:pBdr>
              <w:spacing w:line="240" w:lineRule="auto"/>
              <w:rPr>
                <w:b/>
              </w:rPr>
            </w:pPr>
          </w:p>
        </w:tc>
        <w:tc>
          <w:tcPr>
            <w:tcW w:w="6270" w:type="dxa"/>
            <w:shd w:val="clear" w:color="auto" w:fill="999999"/>
            <w:tcMar>
              <w:top w:w="100" w:type="dxa"/>
              <w:left w:w="100" w:type="dxa"/>
              <w:bottom w:w="100" w:type="dxa"/>
              <w:right w:w="100" w:type="dxa"/>
            </w:tcMar>
          </w:tcPr>
          <w:p w:rsidR="006174F8" w:rsidRDefault="00FF7CB0">
            <w:pPr>
              <w:spacing w:line="240" w:lineRule="auto"/>
              <w:ind w:left="385" w:hanging="284"/>
              <w:jc w:val="center"/>
              <w:rPr>
                <w:b/>
                <w:i/>
              </w:rPr>
            </w:pPr>
            <w:r>
              <w:rPr>
                <w:b/>
                <w:i/>
              </w:rPr>
              <w:t>General Meeting adjourned for AGM @ 9.50am &amp; recommenced @ 10.05am</w:t>
            </w:r>
          </w:p>
        </w:tc>
        <w:tc>
          <w:tcPr>
            <w:tcW w:w="1800" w:type="dxa"/>
            <w:shd w:val="clear" w:color="auto" w:fill="999999"/>
            <w:tcMar>
              <w:top w:w="100" w:type="dxa"/>
              <w:left w:w="100" w:type="dxa"/>
              <w:bottom w:w="100" w:type="dxa"/>
              <w:right w:w="100" w:type="dxa"/>
            </w:tcMar>
          </w:tcPr>
          <w:p w:rsidR="006174F8" w:rsidRDefault="006174F8">
            <w:pPr>
              <w:widowControl w:val="0"/>
              <w:pBdr>
                <w:top w:val="nil"/>
                <w:left w:val="nil"/>
                <w:bottom w:val="nil"/>
                <w:right w:val="nil"/>
                <w:between w:val="nil"/>
              </w:pBdr>
              <w:spacing w:line="240" w:lineRule="auto"/>
              <w:rPr>
                <w:b/>
              </w:rPr>
            </w:pPr>
          </w:p>
        </w:tc>
      </w:tr>
      <w:tr w:rsidR="006174F8">
        <w:trPr>
          <w:trHeight w:val="180"/>
          <w:jc w:val="center"/>
        </w:trPr>
        <w:tc>
          <w:tcPr>
            <w:tcW w:w="495" w:type="dxa"/>
            <w:tcMar>
              <w:top w:w="100" w:type="dxa"/>
              <w:left w:w="100" w:type="dxa"/>
              <w:bottom w:w="100" w:type="dxa"/>
              <w:right w:w="100" w:type="dxa"/>
            </w:tcMar>
          </w:tcPr>
          <w:p w:rsidR="006174F8" w:rsidRDefault="006174F8">
            <w:pPr>
              <w:widowControl w:val="0"/>
              <w:pBdr>
                <w:top w:val="nil"/>
                <w:left w:val="nil"/>
                <w:bottom w:val="nil"/>
                <w:right w:val="nil"/>
                <w:between w:val="nil"/>
              </w:pBdr>
              <w:spacing w:line="240" w:lineRule="auto"/>
              <w:rPr>
                <w:b/>
              </w:rPr>
            </w:pPr>
          </w:p>
        </w:tc>
        <w:tc>
          <w:tcPr>
            <w:tcW w:w="6270" w:type="dxa"/>
            <w:tcMar>
              <w:top w:w="100" w:type="dxa"/>
              <w:left w:w="100" w:type="dxa"/>
              <w:bottom w:w="100" w:type="dxa"/>
              <w:right w:w="100" w:type="dxa"/>
            </w:tcMar>
          </w:tcPr>
          <w:p w:rsidR="006174F8" w:rsidRDefault="006174F8">
            <w:pPr>
              <w:spacing w:line="240" w:lineRule="auto"/>
              <w:ind w:left="385" w:hanging="284"/>
              <w:rPr>
                <w:b/>
              </w:rPr>
            </w:pPr>
          </w:p>
        </w:tc>
        <w:tc>
          <w:tcPr>
            <w:tcW w:w="1800" w:type="dxa"/>
            <w:tcMar>
              <w:top w:w="100" w:type="dxa"/>
              <w:left w:w="100" w:type="dxa"/>
              <w:bottom w:w="100" w:type="dxa"/>
              <w:right w:w="100" w:type="dxa"/>
            </w:tcMar>
          </w:tcPr>
          <w:p w:rsidR="006174F8" w:rsidRDefault="006174F8">
            <w:pPr>
              <w:widowControl w:val="0"/>
              <w:pBdr>
                <w:top w:val="nil"/>
                <w:left w:val="nil"/>
                <w:bottom w:val="nil"/>
                <w:right w:val="nil"/>
                <w:between w:val="nil"/>
              </w:pBdr>
              <w:spacing w:line="240" w:lineRule="auto"/>
              <w:rPr>
                <w:b/>
              </w:rPr>
            </w:pPr>
          </w:p>
        </w:tc>
      </w:tr>
      <w:tr w:rsidR="006174F8">
        <w:trPr>
          <w:jc w:val="center"/>
        </w:trPr>
        <w:tc>
          <w:tcPr>
            <w:tcW w:w="495" w:type="dxa"/>
            <w:shd w:val="clear" w:color="auto" w:fill="999999"/>
            <w:tcMar>
              <w:top w:w="100" w:type="dxa"/>
              <w:left w:w="100" w:type="dxa"/>
              <w:bottom w:w="100" w:type="dxa"/>
              <w:right w:w="100" w:type="dxa"/>
            </w:tcMar>
          </w:tcPr>
          <w:p w:rsidR="006174F8" w:rsidRDefault="00FF7CB0">
            <w:pPr>
              <w:widowControl w:val="0"/>
              <w:pBdr>
                <w:top w:val="nil"/>
                <w:left w:val="nil"/>
                <w:bottom w:val="nil"/>
                <w:right w:val="nil"/>
                <w:between w:val="nil"/>
              </w:pBdr>
              <w:spacing w:line="240" w:lineRule="auto"/>
              <w:rPr>
                <w:b/>
              </w:rPr>
            </w:pPr>
            <w:r>
              <w:rPr>
                <w:b/>
              </w:rPr>
              <w:t>6</w:t>
            </w:r>
          </w:p>
        </w:tc>
        <w:tc>
          <w:tcPr>
            <w:tcW w:w="6270" w:type="dxa"/>
            <w:shd w:val="clear" w:color="auto" w:fill="999999"/>
            <w:tcMar>
              <w:top w:w="100" w:type="dxa"/>
              <w:left w:w="100" w:type="dxa"/>
              <w:bottom w:w="100" w:type="dxa"/>
              <w:right w:w="100" w:type="dxa"/>
            </w:tcMar>
          </w:tcPr>
          <w:p w:rsidR="006174F8" w:rsidRDefault="00FF7CB0">
            <w:pPr>
              <w:spacing w:line="240" w:lineRule="auto"/>
              <w:ind w:left="385" w:hanging="284"/>
              <w:rPr>
                <w:b/>
              </w:rPr>
            </w:pPr>
            <w:r>
              <w:rPr>
                <w:b/>
              </w:rPr>
              <w:t>New Members</w:t>
            </w:r>
          </w:p>
        </w:tc>
        <w:tc>
          <w:tcPr>
            <w:tcW w:w="1800" w:type="dxa"/>
            <w:shd w:val="clear" w:color="auto" w:fill="999999"/>
            <w:tcMar>
              <w:top w:w="100" w:type="dxa"/>
              <w:left w:w="100" w:type="dxa"/>
              <w:bottom w:w="100" w:type="dxa"/>
              <w:right w:w="100" w:type="dxa"/>
            </w:tcMar>
          </w:tcPr>
          <w:p w:rsidR="006174F8" w:rsidRDefault="00FF7CB0">
            <w:pPr>
              <w:widowControl w:val="0"/>
              <w:pBdr>
                <w:top w:val="nil"/>
                <w:left w:val="nil"/>
                <w:bottom w:val="nil"/>
                <w:right w:val="nil"/>
                <w:between w:val="nil"/>
              </w:pBdr>
              <w:spacing w:line="240" w:lineRule="auto"/>
              <w:rPr>
                <w:b/>
              </w:rPr>
            </w:pPr>
            <w:r>
              <w:rPr>
                <w:b/>
              </w:rPr>
              <w:t>Gillian Boyd</w:t>
            </w:r>
          </w:p>
        </w:tc>
      </w:tr>
      <w:tr w:rsidR="006174F8">
        <w:trPr>
          <w:jc w:val="center"/>
        </w:trPr>
        <w:tc>
          <w:tcPr>
            <w:tcW w:w="495" w:type="dxa"/>
            <w:shd w:val="clear" w:color="auto" w:fill="auto"/>
            <w:tcMar>
              <w:top w:w="100" w:type="dxa"/>
              <w:left w:w="100" w:type="dxa"/>
              <w:bottom w:w="100" w:type="dxa"/>
              <w:right w:w="100" w:type="dxa"/>
            </w:tcMar>
          </w:tcPr>
          <w:p w:rsidR="006174F8" w:rsidRDefault="006174F8">
            <w:pPr>
              <w:widowControl w:val="0"/>
              <w:pBdr>
                <w:top w:val="nil"/>
                <w:left w:val="nil"/>
                <w:bottom w:val="nil"/>
                <w:right w:val="nil"/>
                <w:between w:val="nil"/>
              </w:pBdr>
              <w:spacing w:line="240" w:lineRule="auto"/>
            </w:pPr>
          </w:p>
        </w:tc>
        <w:tc>
          <w:tcPr>
            <w:tcW w:w="6270" w:type="dxa"/>
            <w:shd w:val="clear" w:color="auto" w:fill="auto"/>
            <w:tcMar>
              <w:top w:w="100" w:type="dxa"/>
              <w:left w:w="100" w:type="dxa"/>
              <w:bottom w:w="100" w:type="dxa"/>
              <w:right w:w="100" w:type="dxa"/>
            </w:tcMar>
          </w:tcPr>
          <w:p w:rsidR="006174F8" w:rsidRDefault="00FF7CB0">
            <w:pPr>
              <w:spacing w:line="240" w:lineRule="auto"/>
            </w:pPr>
            <w:r>
              <w:t xml:space="preserve">Susan Mann and Ruth </w:t>
            </w:r>
            <w:proofErr w:type="spellStart"/>
            <w:r>
              <w:t>Fucile</w:t>
            </w:r>
            <w:proofErr w:type="spellEnd"/>
          </w:p>
        </w:tc>
        <w:tc>
          <w:tcPr>
            <w:tcW w:w="1800" w:type="dxa"/>
            <w:shd w:val="clear" w:color="auto" w:fill="auto"/>
            <w:tcMar>
              <w:top w:w="100" w:type="dxa"/>
              <w:left w:w="100" w:type="dxa"/>
              <w:bottom w:w="100" w:type="dxa"/>
              <w:right w:w="100" w:type="dxa"/>
            </w:tcMar>
          </w:tcPr>
          <w:p w:rsidR="006174F8" w:rsidRDefault="006174F8">
            <w:pPr>
              <w:widowControl w:val="0"/>
              <w:pBdr>
                <w:top w:val="nil"/>
                <w:left w:val="nil"/>
                <w:bottom w:val="nil"/>
                <w:right w:val="nil"/>
                <w:between w:val="nil"/>
              </w:pBdr>
              <w:spacing w:line="240" w:lineRule="auto"/>
            </w:pPr>
          </w:p>
        </w:tc>
      </w:tr>
      <w:tr w:rsidR="006174F8">
        <w:trPr>
          <w:jc w:val="center"/>
        </w:trPr>
        <w:tc>
          <w:tcPr>
            <w:tcW w:w="495" w:type="dxa"/>
            <w:shd w:val="clear" w:color="auto" w:fill="999999"/>
            <w:tcMar>
              <w:top w:w="100" w:type="dxa"/>
              <w:left w:w="100" w:type="dxa"/>
              <w:bottom w:w="100" w:type="dxa"/>
              <w:right w:w="100" w:type="dxa"/>
            </w:tcMar>
          </w:tcPr>
          <w:p w:rsidR="006174F8" w:rsidRDefault="00FF7CB0">
            <w:pPr>
              <w:widowControl w:val="0"/>
              <w:pBdr>
                <w:top w:val="nil"/>
                <w:left w:val="nil"/>
                <w:bottom w:val="nil"/>
                <w:right w:val="nil"/>
                <w:between w:val="nil"/>
              </w:pBdr>
              <w:spacing w:line="240" w:lineRule="auto"/>
              <w:rPr>
                <w:b/>
              </w:rPr>
            </w:pPr>
            <w:r>
              <w:rPr>
                <w:b/>
              </w:rPr>
              <w:t>7</w:t>
            </w:r>
          </w:p>
        </w:tc>
        <w:tc>
          <w:tcPr>
            <w:tcW w:w="6270" w:type="dxa"/>
            <w:shd w:val="clear" w:color="auto" w:fill="999999"/>
            <w:tcMar>
              <w:top w:w="100" w:type="dxa"/>
              <w:left w:w="100" w:type="dxa"/>
              <w:bottom w:w="100" w:type="dxa"/>
              <w:right w:w="100" w:type="dxa"/>
            </w:tcMar>
          </w:tcPr>
          <w:p w:rsidR="006174F8" w:rsidRDefault="00FF7CB0">
            <w:pPr>
              <w:spacing w:line="240" w:lineRule="auto"/>
              <w:ind w:left="385" w:hanging="284"/>
              <w:rPr>
                <w:b/>
              </w:rPr>
            </w:pPr>
            <w:r>
              <w:rPr>
                <w:b/>
              </w:rPr>
              <w:t>Health and Welfare Report</w:t>
            </w:r>
          </w:p>
        </w:tc>
        <w:tc>
          <w:tcPr>
            <w:tcW w:w="1800" w:type="dxa"/>
            <w:shd w:val="clear" w:color="auto" w:fill="999999"/>
            <w:tcMar>
              <w:top w:w="100" w:type="dxa"/>
              <w:left w:w="100" w:type="dxa"/>
              <w:bottom w:w="100" w:type="dxa"/>
              <w:right w:w="100" w:type="dxa"/>
            </w:tcMar>
          </w:tcPr>
          <w:p w:rsidR="006174F8" w:rsidRDefault="00FF7CB0">
            <w:pPr>
              <w:widowControl w:val="0"/>
              <w:pBdr>
                <w:top w:val="nil"/>
                <w:left w:val="nil"/>
                <w:bottom w:val="nil"/>
                <w:right w:val="nil"/>
                <w:between w:val="nil"/>
              </w:pBdr>
              <w:spacing w:line="240" w:lineRule="auto"/>
              <w:rPr>
                <w:b/>
              </w:rPr>
            </w:pPr>
            <w:r>
              <w:rPr>
                <w:b/>
              </w:rPr>
              <w:t>Sue McMahon</w:t>
            </w:r>
          </w:p>
        </w:tc>
      </w:tr>
      <w:tr w:rsidR="006174F8">
        <w:trPr>
          <w:jc w:val="center"/>
        </w:trPr>
        <w:tc>
          <w:tcPr>
            <w:tcW w:w="495" w:type="dxa"/>
            <w:shd w:val="clear" w:color="auto" w:fill="auto"/>
            <w:tcMar>
              <w:top w:w="100" w:type="dxa"/>
              <w:left w:w="100" w:type="dxa"/>
              <w:bottom w:w="100" w:type="dxa"/>
              <w:right w:w="100" w:type="dxa"/>
            </w:tcMar>
          </w:tcPr>
          <w:p w:rsidR="006174F8" w:rsidRDefault="006174F8">
            <w:pPr>
              <w:widowControl w:val="0"/>
              <w:pBdr>
                <w:top w:val="nil"/>
                <w:left w:val="nil"/>
                <w:bottom w:val="nil"/>
                <w:right w:val="nil"/>
                <w:between w:val="nil"/>
              </w:pBdr>
              <w:spacing w:line="240" w:lineRule="auto"/>
            </w:pPr>
          </w:p>
        </w:tc>
        <w:tc>
          <w:tcPr>
            <w:tcW w:w="6270" w:type="dxa"/>
            <w:shd w:val="clear" w:color="auto" w:fill="auto"/>
            <w:tcMar>
              <w:top w:w="100" w:type="dxa"/>
              <w:left w:w="100" w:type="dxa"/>
              <w:bottom w:w="100" w:type="dxa"/>
              <w:right w:w="100" w:type="dxa"/>
            </w:tcMar>
          </w:tcPr>
          <w:p w:rsidR="006174F8" w:rsidRDefault="00FF7CB0">
            <w:pPr>
              <w:spacing w:line="240" w:lineRule="auto"/>
            </w:pPr>
            <w:r>
              <w:t xml:space="preserve">Noted that </w:t>
            </w:r>
            <w:proofErr w:type="spellStart"/>
            <w:r>
              <w:t>Jindelara</w:t>
            </w:r>
            <w:proofErr w:type="spellEnd"/>
            <w:r>
              <w:t xml:space="preserve"> Cottage Disability Respite House which opened on 24 February 2018 is celebrating its second anniversary today.  The cottage offers accommodation for regional people with disabilities allowing families a short break to rest and recharge</w:t>
            </w:r>
            <w:r>
              <w:t>.</w:t>
            </w:r>
          </w:p>
          <w:p w:rsidR="006174F8" w:rsidRDefault="00FF7CB0">
            <w:pPr>
              <w:spacing w:line="240" w:lineRule="auto"/>
            </w:pPr>
            <w:r>
              <w:t>Good to see Marie O’Connell back and Catherine Craig’s foot is mending well.  Robyn Bryce is doing well after her operation.</w:t>
            </w:r>
          </w:p>
          <w:p w:rsidR="006174F8" w:rsidRDefault="00FF7CB0">
            <w:pPr>
              <w:spacing w:line="240" w:lineRule="auto"/>
            </w:pPr>
            <w:r>
              <w:t>The RSPCA will attend the Ulladulla Civic Centre on 29th February 12.00 - 4.00 with a truck load of goodies for animals from fire</w:t>
            </w:r>
            <w:r>
              <w:t xml:space="preserve"> affected areas.</w:t>
            </w:r>
          </w:p>
        </w:tc>
        <w:tc>
          <w:tcPr>
            <w:tcW w:w="1800" w:type="dxa"/>
            <w:shd w:val="clear" w:color="auto" w:fill="auto"/>
            <w:tcMar>
              <w:top w:w="100" w:type="dxa"/>
              <w:left w:w="100" w:type="dxa"/>
              <w:bottom w:w="100" w:type="dxa"/>
              <w:right w:w="100" w:type="dxa"/>
            </w:tcMar>
          </w:tcPr>
          <w:p w:rsidR="006174F8" w:rsidRDefault="006174F8">
            <w:pPr>
              <w:widowControl w:val="0"/>
              <w:pBdr>
                <w:top w:val="nil"/>
                <w:left w:val="nil"/>
                <w:bottom w:val="nil"/>
                <w:right w:val="nil"/>
                <w:between w:val="nil"/>
              </w:pBdr>
              <w:spacing w:line="240" w:lineRule="auto"/>
            </w:pPr>
          </w:p>
        </w:tc>
      </w:tr>
      <w:tr w:rsidR="006174F8">
        <w:trPr>
          <w:jc w:val="center"/>
        </w:trPr>
        <w:tc>
          <w:tcPr>
            <w:tcW w:w="495" w:type="dxa"/>
            <w:shd w:val="clear" w:color="auto" w:fill="999999"/>
            <w:tcMar>
              <w:top w:w="100" w:type="dxa"/>
              <w:left w:w="100" w:type="dxa"/>
              <w:bottom w:w="100" w:type="dxa"/>
              <w:right w:w="100" w:type="dxa"/>
            </w:tcMar>
          </w:tcPr>
          <w:p w:rsidR="006174F8" w:rsidRDefault="00FF7CB0">
            <w:pPr>
              <w:widowControl w:val="0"/>
              <w:spacing w:line="240" w:lineRule="auto"/>
              <w:rPr>
                <w:b/>
              </w:rPr>
            </w:pPr>
            <w:r>
              <w:rPr>
                <w:b/>
              </w:rPr>
              <w:t>8</w:t>
            </w:r>
          </w:p>
        </w:tc>
        <w:tc>
          <w:tcPr>
            <w:tcW w:w="6270" w:type="dxa"/>
            <w:shd w:val="clear" w:color="auto" w:fill="999999"/>
            <w:tcMar>
              <w:top w:w="100" w:type="dxa"/>
              <w:left w:w="100" w:type="dxa"/>
              <w:bottom w:w="100" w:type="dxa"/>
              <w:right w:w="100" w:type="dxa"/>
            </w:tcMar>
          </w:tcPr>
          <w:p w:rsidR="006174F8" w:rsidRDefault="00FF7CB0">
            <w:pPr>
              <w:spacing w:line="240" w:lineRule="auto"/>
              <w:rPr>
                <w:b/>
              </w:rPr>
            </w:pPr>
            <w:r>
              <w:rPr>
                <w:b/>
              </w:rPr>
              <w:t>Activities Report</w:t>
            </w:r>
          </w:p>
        </w:tc>
        <w:tc>
          <w:tcPr>
            <w:tcW w:w="1800" w:type="dxa"/>
            <w:shd w:val="clear" w:color="auto" w:fill="999999"/>
            <w:tcMar>
              <w:top w:w="100" w:type="dxa"/>
              <w:left w:w="100" w:type="dxa"/>
              <w:bottom w:w="100" w:type="dxa"/>
              <w:right w:w="100" w:type="dxa"/>
            </w:tcMar>
          </w:tcPr>
          <w:p w:rsidR="006174F8" w:rsidRDefault="00FF7CB0">
            <w:pPr>
              <w:widowControl w:val="0"/>
              <w:spacing w:line="240" w:lineRule="auto"/>
              <w:rPr>
                <w:b/>
              </w:rPr>
            </w:pPr>
            <w:r>
              <w:rPr>
                <w:b/>
              </w:rPr>
              <w:t>Debbie Kendall</w:t>
            </w:r>
          </w:p>
        </w:tc>
      </w:tr>
      <w:tr w:rsidR="006174F8">
        <w:trPr>
          <w:jc w:val="center"/>
        </w:trPr>
        <w:tc>
          <w:tcPr>
            <w:tcW w:w="495" w:type="dxa"/>
            <w:shd w:val="clear" w:color="auto" w:fill="FFFFFF"/>
            <w:tcMar>
              <w:top w:w="100" w:type="dxa"/>
              <w:left w:w="100" w:type="dxa"/>
              <w:bottom w:w="100" w:type="dxa"/>
              <w:right w:w="100" w:type="dxa"/>
            </w:tcMar>
          </w:tcPr>
          <w:p w:rsidR="006174F8" w:rsidRDefault="006174F8">
            <w:pPr>
              <w:widowControl w:val="0"/>
              <w:pBdr>
                <w:top w:val="nil"/>
                <w:left w:val="nil"/>
                <w:bottom w:val="nil"/>
                <w:right w:val="nil"/>
                <w:between w:val="nil"/>
              </w:pBdr>
              <w:spacing w:line="240" w:lineRule="auto"/>
              <w:rPr>
                <w:b/>
              </w:rPr>
            </w:pPr>
          </w:p>
        </w:tc>
        <w:tc>
          <w:tcPr>
            <w:tcW w:w="6270" w:type="dxa"/>
            <w:shd w:val="clear" w:color="auto" w:fill="FFFFFF"/>
            <w:tcMar>
              <w:top w:w="100" w:type="dxa"/>
              <w:left w:w="100" w:type="dxa"/>
              <w:bottom w:w="100" w:type="dxa"/>
              <w:right w:w="100" w:type="dxa"/>
            </w:tcMar>
          </w:tcPr>
          <w:p w:rsidR="006174F8" w:rsidRDefault="00FF7CB0">
            <w:pPr>
              <w:spacing w:line="240" w:lineRule="auto"/>
            </w:pPr>
            <w:r>
              <w:t xml:space="preserve">Full details in February 2020 newsletter.  </w:t>
            </w:r>
          </w:p>
          <w:p w:rsidR="006174F8" w:rsidRDefault="00FF7CB0">
            <w:pPr>
              <w:numPr>
                <w:ilvl w:val="0"/>
                <w:numId w:val="4"/>
              </w:numPr>
              <w:spacing w:line="240" w:lineRule="auto"/>
            </w:pPr>
            <w:r>
              <w:t>Deb thanked Maree and Ann for all their help with the scheduled activities throughout the past year with a particular mention to Mark for all his support, advice and heavy lifting for many of the activities.</w:t>
            </w:r>
          </w:p>
          <w:p w:rsidR="006174F8" w:rsidRDefault="00FF7CB0">
            <w:pPr>
              <w:numPr>
                <w:ilvl w:val="0"/>
                <w:numId w:val="4"/>
              </w:numPr>
              <w:spacing w:line="240" w:lineRule="auto"/>
            </w:pPr>
            <w:r>
              <w:t>Deb also thanked all those who attended the coff</w:t>
            </w:r>
            <w:r>
              <w:t>ee morning at her house.</w:t>
            </w:r>
          </w:p>
          <w:p w:rsidR="006174F8" w:rsidRDefault="00FF7CB0">
            <w:pPr>
              <w:numPr>
                <w:ilvl w:val="0"/>
                <w:numId w:val="4"/>
              </w:numPr>
              <w:spacing w:line="240" w:lineRule="auto"/>
            </w:pPr>
            <w:r>
              <w:t xml:space="preserve">Coffee morning at Yvonne </w:t>
            </w:r>
            <w:proofErr w:type="spellStart"/>
            <w:r>
              <w:t>Staine’s</w:t>
            </w:r>
            <w:proofErr w:type="spellEnd"/>
            <w:r>
              <w:t xml:space="preserve"> townhouse complex at Burrill Lake on 2nd April.  Other residents may open their gardens too, if so their gates will be open for members to visit, commences @ 10.00am.</w:t>
            </w:r>
          </w:p>
          <w:p w:rsidR="006174F8" w:rsidRDefault="00FF7CB0">
            <w:pPr>
              <w:numPr>
                <w:ilvl w:val="0"/>
                <w:numId w:val="4"/>
              </w:numPr>
              <w:spacing w:line="240" w:lineRule="auto"/>
            </w:pPr>
            <w:r>
              <w:t>Visit to Horse Island open gar</w:t>
            </w:r>
            <w:r>
              <w:t xml:space="preserve">den Friday 1st May fully subscribed however, the owner has now agreed to an extra coach. For those who miss out on the extra coach their names will remain on the waiting list until closer to the date should any vacancies </w:t>
            </w:r>
            <w:proofErr w:type="gramStart"/>
            <w:r>
              <w:t>arise.</w:t>
            </w:r>
            <w:proofErr w:type="gramEnd"/>
          </w:p>
          <w:p w:rsidR="006174F8" w:rsidRDefault="00FF7CB0">
            <w:pPr>
              <w:numPr>
                <w:ilvl w:val="0"/>
                <w:numId w:val="4"/>
              </w:numPr>
              <w:spacing w:line="240" w:lineRule="auto"/>
            </w:pPr>
            <w:r>
              <w:t>Bowral Garden Club morning t</w:t>
            </w:r>
            <w:r>
              <w:t>ea with members in Gillian Boyd’s garden 27th May.</w:t>
            </w:r>
          </w:p>
          <w:p w:rsidR="006174F8" w:rsidRDefault="00FF7CB0">
            <w:pPr>
              <w:numPr>
                <w:ilvl w:val="0"/>
                <w:numId w:val="4"/>
              </w:numPr>
              <w:spacing w:line="240" w:lineRule="auto"/>
            </w:pPr>
            <w:r>
              <w:t>4 day/3 night trip to Mayfield, Oberon and surrounds in October. Gardens not affected by the bushfires.</w:t>
            </w:r>
          </w:p>
        </w:tc>
        <w:tc>
          <w:tcPr>
            <w:tcW w:w="1800" w:type="dxa"/>
            <w:shd w:val="clear" w:color="auto" w:fill="FFFFFF"/>
            <w:tcMar>
              <w:top w:w="100" w:type="dxa"/>
              <w:left w:w="100" w:type="dxa"/>
              <w:bottom w:w="100" w:type="dxa"/>
              <w:right w:w="100" w:type="dxa"/>
            </w:tcMar>
          </w:tcPr>
          <w:p w:rsidR="006174F8" w:rsidRDefault="006174F8">
            <w:pPr>
              <w:widowControl w:val="0"/>
              <w:pBdr>
                <w:top w:val="nil"/>
                <w:left w:val="nil"/>
                <w:bottom w:val="nil"/>
                <w:right w:val="nil"/>
                <w:between w:val="nil"/>
              </w:pBdr>
              <w:spacing w:line="240" w:lineRule="auto"/>
              <w:rPr>
                <w:b/>
              </w:rPr>
            </w:pPr>
          </w:p>
        </w:tc>
      </w:tr>
      <w:tr w:rsidR="006174F8">
        <w:trPr>
          <w:jc w:val="center"/>
        </w:trPr>
        <w:tc>
          <w:tcPr>
            <w:tcW w:w="495" w:type="dxa"/>
            <w:shd w:val="clear" w:color="auto" w:fill="999999"/>
            <w:tcMar>
              <w:top w:w="100" w:type="dxa"/>
              <w:left w:w="100" w:type="dxa"/>
              <w:bottom w:w="100" w:type="dxa"/>
              <w:right w:w="100" w:type="dxa"/>
            </w:tcMar>
          </w:tcPr>
          <w:p w:rsidR="006174F8" w:rsidRDefault="00FF7CB0">
            <w:pPr>
              <w:widowControl w:val="0"/>
              <w:pBdr>
                <w:top w:val="nil"/>
                <w:left w:val="nil"/>
                <w:bottom w:val="nil"/>
                <w:right w:val="nil"/>
                <w:between w:val="nil"/>
              </w:pBdr>
              <w:spacing w:line="240" w:lineRule="auto"/>
              <w:rPr>
                <w:b/>
              </w:rPr>
            </w:pPr>
            <w:r>
              <w:rPr>
                <w:b/>
              </w:rPr>
              <w:t>9</w:t>
            </w:r>
          </w:p>
        </w:tc>
        <w:tc>
          <w:tcPr>
            <w:tcW w:w="6270" w:type="dxa"/>
            <w:shd w:val="clear" w:color="auto" w:fill="999999"/>
            <w:tcMar>
              <w:top w:w="100" w:type="dxa"/>
              <w:left w:w="100" w:type="dxa"/>
              <w:bottom w:w="100" w:type="dxa"/>
              <w:right w:w="100" w:type="dxa"/>
            </w:tcMar>
          </w:tcPr>
          <w:p w:rsidR="006174F8" w:rsidRDefault="00FF7CB0">
            <w:pPr>
              <w:spacing w:line="240" w:lineRule="auto"/>
              <w:rPr>
                <w:b/>
              </w:rPr>
            </w:pPr>
            <w:r>
              <w:rPr>
                <w:b/>
              </w:rPr>
              <w:t>Garden Gems</w:t>
            </w:r>
          </w:p>
        </w:tc>
        <w:tc>
          <w:tcPr>
            <w:tcW w:w="1800" w:type="dxa"/>
            <w:shd w:val="clear" w:color="auto" w:fill="999999"/>
            <w:tcMar>
              <w:top w:w="100" w:type="dxa"/>
              <w:left w:w="100" w:type="dxa"/>
              <w:bottom w:w="100" w:type="dxa"/>
              <w:right w:w="100" w:type="dxa"/>
            </w:tcMar>
          </w:tcPr>
          <w:p w:rsidR="006174F8" w:rsidRDefault="00FF7CB0">
            <w:pPr>
              <w:widowControl w:val="0"/>
              <w:pBdr>
                <w:top w:val="nil"/>
                <w:left w:val="nil"/>
                <w:bottom w:val="nil"/>
                <w:right w:val="nil"/>
                <w:between w:val="nil"/>
              </w:pBdr>
              <w:spacing w:line="240" w:lineRule="auto"/>
              <w:rPr>
                <w:b/>
              </w:rPr>
            </w:pPr>
            <w:r>
              <w:rPr>
                <w:b/>
              </w:rPr>
              <w:t>Rhondda Bentley</w:t>
            </w:r>
          </w:p>
        </w:tc>
      </w:tr>
      <w:tr w:rsidR="006174F8">
        <w:trPr>
          <w:jc w:val="center"/>
        </w:trPr>
        <w:tc>
          <w:tcPr>
            <w:tcW w:w="495" w:type="dxa"/>
            <w:tcMar>
              <w:top w:w="100" w:type="dxa"/>
              <w:left w:w="100" w:type="dxa"/>
              <w:bottom w:w="100" w:type="dxa"/>
              <w:right w:w="100" w:type="dxa"/>
            </w:tcMar>
          </w:tcPr>
          <w:p w:rsidR="006174F8" w:rsidRDefault="006174F8">
            <w:pPr>
              <w:widowControl w:val="0"/>
              <w:pBdr>
                <w:top w:val="nil"/>
                <w:left w:val="nil"/>
                <w:bottom w:val="nil"/>
                <w:right w:val="nil"/>
                <w:between w:val="nil"/>
              </w:pBdr>
              <w:spacing w:line="240" w:lineRule="auto"/>
              <w:rPr>
                <w:b/>
              </w:rPr>
            </w:pPr>
          </w:p>
        </w:tc>
        <w:tc>
          <w:tcPr>
            <w:tcW w:w="6270" w:type="dxa"/>
            <w:shd w:val="clear" w:color="auto" w:fill="FFFFFF"/>
            <w:tcMar>
              <w:top w:w="100" w:type="dxa"/>
              <w:left w:w="100" w:type="dxa"/>
              <w:bottom w:w="100" w:type="dxa"/>
              <w:right w:w="100" w:type="dxa"/>
            </w:tcMar>
          </w:tcPr>
          <w:p w:rsidR="006174F8" w:rsidRDefault="00FF7CB0">
            <w:pPr>
              <w:spacing w:line="240" w:lineRule="auto"/>
            </w:pPr>
            <w:r>
              <w:t xml:space="preserve">Many entries from Daryl Bishop, Coleus, </w:t>
            </w:r>
            <w:proofErr w:type="spellStart"/>
            <w:r>
              <w:t>Medinilla</w:t>
            </w:r>
            <w:proofErr w:type="gramStart"/>
            <w:r>
              <w:t>,Globba</w:t>
            </w:r>
            <w:proofErr w:type="spellEnd"/>
            <w:proofErr w:type="gramEnd"/>
            <w:r>
              <w:t xml:space="preserve"> </w:t>
            </w:r>
            <w:proofErr w:type="spellStart"/>
            <w:r>
              <w:lastRenderedPageBreak/>
              <w:t>Winitii</w:t>
            </w:r>
            <w:proofErr w:type="spellEnd"/>
            <w:r>
              <w:t xml:space="preserve">, Flowering </w:t>
            </w:r>
            <w:proofErr w:type="spellStart"/>
            <w:r>
              <w:t>Gum,Brazilian</w:t>
            </w:r>
            <w:proofErr w:type="spellEnd"/>
            <w:r>
              <w:t xml:space="preserve"> </w:t>
            </w:r>
            <w:proofErr w:type="spellStart"/>
            <w:r>
              <w:t>Cuphea</w:t>
            </w:r>
            <w:proofErr w:type="spellEnd"/>
            <w:r>
              <w:t xml:space="preserve"> and </w:t>
            </w:r>
            <w:proofErr w:type="spellStart"/>
            <w:r>
              <w:t>Indigofera</w:t>
            </w:r>
            <w:proofErr w:type="spellEnd"/>
            <w:r>
              <w:t xml:space="preserve">. Phil Steadman, </w:t>
            </w:r>
            <w:proofErr w:type="spellStart"/>
            <w:r>
              <w:t>Pilea</w:t>
            </w:r>
            <w:proofErr w:type="spellEnd"/>
            <w:r>
              <w:t xml:space="preserve"> (</w:t>
            </w:r>
            <w:proofErr w:type="spellStart"/>
            <w:r>
              <w:t>Aluminum</w:t>
            </w:r>
            <w:proofErr w:type="spellEnd"/>
            <w:r>
              <w:t xml:space="preserve"> Plant), </w:t>
            </w:r>
            <w:proofErr w:type="spellStart"/>
            <w:r>
              <w:t>Pilea</w:t>
            </w:r>
            <w:proofErr w:type="spellEnd"/>
            <w:r>
              <w:t xml:space="preserve"> (Friendship Plant), Pineapple Lily, </w:t>
            </w:r>
            <w:proofErr w:type="spellStart"/>
            <w:r>
              <w:t>Aglaonema</w:t>
            </w:r>
            <w:proofErr w:type="spellEnd"/>
            <w:r>
              <w:t xml:space="preserve"> and Snow Queen. Sue Hobson, David Austin Roses. Shei</w:t>
            </w:r>
            <w:r>
              <w:t xml:space="preserve">la Gallant, Blue Ginger.  Diane </w:t>
            </w:r>
            <w:proofErr w:type="spellStart"/>
            <w:r>
              <w:t>Broadley</w:t>
            </w:r>
            <w:proofErr w:type="spellEnd"/>
            <w:r>
              <w:t xml:space="preserve">, Basket of Begonias.  June Harris, Desert Rose.  Patricia </w:t>
            </w:r>
            <w:proofErr w:type="spellStart"/>
            <w:r>
              <w:t>Kilborn</w:t>
            </w:r>
            <w:proofErr w:type="spellEnd"/>
            <w:r>
              <w:t xml:space="preserve">, </w:t>
            </w:r>
            <w:proofErr w:type="spellStart"/>
            <w:r>
              <w:t>Fuschias</w:t>
            </w:r>
            <w:proofErr w:type="spellEnd"/>
            <w:r>
              <w:t xml:space="preserve"> &amp; </w:t>
            </w:r>
            <w:proofErr w:type="spellStart"/>
            <w:r>
              <w:t>Anthurium</w:t>
            </w:r>
            <w:proofErr w:type="spellEnd"/>
            <w:r>
              <w:t xml:space="preserve">. </w:t>
            </w:r>
            <w:proofErr w:type="spellStart"/>
            <w:r>
              <w:t>Janey</w:t>
            </w:r>
            <w:proofErr w:type="spellEnd"/>
            <w:r>
              <w:t xml:space="preserve"> George, </w:t>
            </w:r>
            <w:proofErr w:type="spellStart"/>
            <w:r>
              <w:t>Plectranthus</w:t>
            </w:r>
            <w:proofErr w:type="spellEnd"/>
            <w:r>
              <w:t xml:space="preserve"> </w:t>
            </w:r>
            <w:proofErr w:type="spellStart"/>
            <w:r>
              <w:t>Ecklonii</w:t>
            </w:r>
            <w:proofErr w:type="spellEnd"/>
            <w:r>
              <w:t>.</w:t>
            </w:r>
          </w:p>
        </w:tc>
        <w:tc>
          <w:tcPr>
            <w:tcW w:w="1800" w:type="dxa"/>
            <w:tcMar>
              <w:top w:w="100" w:type="dxa"/>
              <w:left w:w="100" w:type="dxa"/>
              <w:bottom w:w="100" w:type="dxa"/>
              <w:right w:w="100" w:type="dxa"/>
            </w:tcMar>
          </w:tcPr>
          <w:p w:rsidR="006174F8" w:rsidRDefault="006174F8">
            <w:pPr>
              <w:widowControl w:val="0"/>
              <w:pBdr>
                <w:top w:val="nil"/>
                <w:left w:val="nil"/>
                <w:bottom w:val="nil"/>
                <w:right w:val="nil"/>
                <w:between w:val="nil"/>
              </w:pBdr>
              <w:spacing w:line="240" w:lineRule="auto"/>
              <w:rPr>
                <w:b/>
              </w:rPr>
            </w:pPr>
          </w:p>
        </w:tc>
      </w:tr>
      <w:tr w:rsidR="006174F8">
        <w:trPr>
          <w:jc w:val="center"/>
        </w:trPr>
        <w:tc>
          <w:tcPr>
            <w:tcW w:w="495" w:type="dxa"/>
            <w:shd w:val="clear" w:color="auto" w:fill="999999"/>
            <w:tcMar>
              <w:top w:w="100" w:type="dxa"/>
              <w:left w:w="100" w:type="dxa"/>
              <w:bottom w:w="100" w:type="dxa"/>
              <w:right w:w="100" w:type="dxa"/>
            </w:tcMar>
          </w:tcPr>
          <w:p w:rsidR="006174F8" w:rsidRDefault="00FF7CB0">
            <w:pPr>
              <w:widowControl w:val="0"/>
              <w:pBdr>
                <w:top w:val="nil"/>
                <w:left w:val="nil"/>
                <w:bottom w:val="nil"/>
                <w:right w:val="nil"/>
                <w:between w:val="nil"/>
              </w:pBdr>
              <w:spacing w:line="240" w:lineRule="auto"/>
              <w:rPr>
                <w:b/>
              </w:rPr>
            </w:pPr>
            <w:r>
              <w:rPr>
                <w:b/>
              </w:rPr>
              <w:lastRenderedPageBreak/>
              <w:t>10</w:t>
            </w:r>
          </w:p>
        </w:tc>
        <w:tc>
          <w:tcPr>
            <w:tcW w:w="6270" w:type="dxa"/>
            <w:shd w:val="clear" w:color="auto" w:fill="999999"/>
            <w:tcMar>
              <w:top w:w="100" w:type="dxa"/>
              <w:left w:w="100" w:type="dxa"/>
              <w:bottom w:w="100" w:type="dxa"/>
              <w:right w:w="100" w:type="dxa"/>
            </w:tcMar>
          </w:tcPr>
          <w:p w:rsidR="006174F8" w:rsidRDefault="00FF7CB0">
            <w:pPr>
              <w:spacing w:line="240" w:lineRule="auto"/>
              <w:rPr>
                <w:b/>
              </w:rPr>
            </w:pPr>
            <w:r>
              <w:rPr>
                <w:b/>
              </w:rPr>
              <w:t>Librarian’s Report</w:t>
            </w:r>
          </w:p>
        </w:tc>
        <w:tc>
          <w:tcPr>
            <w:tcW w:w="1800" w:type="dxa"/>
            <w:shd w:val="clear" w:color="auto" w:fill="999999"/>
            <w:tcMar>
              <w:top w:w="100" w:type="dxa"/>
              <w:left w:w="100" w:type="dxa"/>
              <w:bottom w:w="100" w:type="dxa"/>
              <w:right w:w="100" w:type="dxa"/>
            </w:tcMar>
          </w:tcPr>
          <w:p w:rsidR="006174F8" w:rsidRDefault="00FF7CB0">
            <w:pPr>
              <w:widowControl w:val="0"/>
              <w:spacing w:line="240" w:lineRule="auto"/>
              <w:rPr>
                <w:b/>
              </w:rPr>
            </w:pPr>
            <w:r>
              <w:rPr>
                <w:b/>
              </w:rPr>
              <w:t>Elvina James</w:t>
            </w:r>
          </w:p>
        </w:tc>
      </w:tr>
      <w:tr w:rsidR="006174F8">
        <w:trPr>
          <w:jc w:val="center"/>
        </w:trPr>
        <w:tc>
          <w:tcPr>
            <w:tcW w:w="495" w:type="dxa"/>
            <w:shd w:val="clear" w:color="auto" w:fill="auto"/>
            <w:tcMar>
              <w:top w:w="100" w:type="dxa"/>
              <w:left w:w="100" w:type="dxa"/>
              <w:bottom w:w="100" w:type="dxa"/>
              <w:right w:w="100" w:type="dxa"/>
            </w:tcMar>
          </w:tcPr>
          <w:p w:rsidR="006174F8" w:rsidRDefault="006174F8">
            <w:pPr>
              <w:widowControl w:val="0"/>
              <w:pBdr>
                <w:top w:val="nil"/>
                <w:left w:val="nil"/>
                <w:bottom w:val="nil"/>
                <w:right w:val="nil"/>
                <w:between w:val="nil"/>
              </w:pBdr>
              <w:spacing w:line="240" w:lineRule="auto"/>
            </w:pPr>
          </w:p>
        </w:tc>
        <w:tc>
          <w:tcPr>
            <w:tcW w:w="6270" w:type="dxa"/>
            <w:shd w:val="clear" w:color="auto" w:fill="auto"/>
            <w:tcMar>
              <w:top w:w="100" w:type="dxa"/>
              <w:left w:w="100" w:type="dxa"/>
              <w:bottom w:w="100" w:type="dxa"/>
              <w:right w:w="100" w:type="dxa"/>
            </w:tcMar>
          </w:tcPr>
          <w:p w:rsidR="006174F8" w:rsidRDefault="00FF7CB0">
            <w:pPr>
              <w:spacing w:line="240" w:lineRule="auto"/>
            </w:pPr>
            <w:r>
              <w:t>Full details in February 2020 Newsletter.  A good 12” of rain in Ulladulla over the month.</w:t>
            </w:r>
          </w:p>
          <w:p w:rsidR="006174F8" w:rsidRDefault="00FF7CB0">
            <w:pPr>
              <w:numPr>
                <w:ilvl w:val="0"/>
                <w:numId w:val="3"/>
              </w:numPr>
              <w:spacing w:line="240" w:lineRule="auto"/>
            </w:pPr>
            <w:r>
              <w:t>March 1st the next walk @ 10am in the Wildflower Reserve.</w:t>
            </w:r>
          </w:p>
          <w:p w:rsidR="006174F8" w:rsidRDefault="00FF7CB0">
            <w:pPr>
              <w:numPr>
                <w:ilvl w:val="0"/>
                <w:numId w:val="3"/>
              </w:numPr>
              <w:spacing w:line="240" w:lineRule="auto"/>
            </w:pPr>
            <w:r>
              <w:t xml:space="preserve">Birthday flowers for March - Native Rhododendron, Exotic </w:t>
            </w:r>
            <w:proofErr w:type="spellStart"/>
            <w:r>
              <w:t>Astas</w:t>
            </w:r>
            <w:proofErr w:type="spellEnd"/>
            <w:r>
              <w:t>.</w:t>
            </w:r>
          </w:p>
          <w:p w:rsidR="006174F8" w:rsidRDefault="00FF7CB0">
            <w:pPr>
              <w:numPr>
                <w:ilvl w:val="0"/>
                <w:numId w:val="3"/>
              </w:numPr>
              <w:spacing w:line="240" w:lineRule="auto"/>
            </w:pPr>
            <w:r>
              <w:t>Books - Orchids in Shoalhaven, View from th</w:t>
            </w:r>
            <w:r>
              <w:t xml:space="preserve">e Heart written by the local View Club, Best Shade Plants, Herbs and Azaleas &amp; </w:t>
            </w:r>
            <w:proofErr w:type="spellStart"/>
            <w:r>
              <w:t>Camelias</w:t>
            </w:r>
            <w:proofErr w:type="spellEnd"/>
            <w:r>
              <w:t>.</w:t>
            </w:r>
          </w:p>
          <w:p w:rsidR="006174F8" w:rsidRDefault="00FF7CB0">
            <w:pPr>
              <w:numPr>
                <w:ilvl w:val="0"/>
                <w:numId w:val="3"/>
              </w:numPr>
              <w:spacing w:line="240" w:lineRule="auto"/>
            </w:pPr>
            <w:r>
              <w:t>Milton Show 6/7 March.</w:t>
            </w:r>
          </w:p>
        </w:tc>
        <w:tc>
          <w:tcPr>
            <w:tcW w:w="1800" w:type="dxa"/>
            <w:shd w:val="clear" w:color="auto" w:fill="auto"/>
            <w:tcMar>
              <w:top w:w="100" w:type="dxa"/>
              <w:left w:w="100" w:type="dxa"/>
              <w:bottom w:w="100" w:type="dxa"/>
              <w:right w:w="100" w:type="dxa"/>
            </w:tcMar>
          </w:tcPr>
          <w:p w:rsidR="006174F8" w:rsidRDefault="006174F8">
            <w:pPr>
              <w:widowControl w:val="0"/>
              <w:pBdr>
                <w:top w:val="nil"/>
                <w:left w:val="nil"/>
                <w:bottom w:val="nil"/>
                <w:right w:val="nil"/>
                <w:between w:val="nil"/>
              </w:pBdr>
              <w:spacing w:line="240" w:lineRule="auto"/>
            </w:pPr>
          </w:p>
        </w:tc>
      </w:tr>
      <w:tr w:rsidR="006174F8">
        <w:trPr>
          <w:jc w:val="center"/>
        </w:trPr>
        <w:tc>
          <w:tcPr>
            <w:tcW w:w="495" w:type="dxa"/>
            <w:shd w:val="clear" w:color="auto" w:fill="999999"/>
            <w:tcMar>
              <w:top w:w="100" w:type="dxa"/>
              <w:left w:w="100" w:type="dxa"/>
              <w:bottom w:w="100" w:type="dxa"/>
              <w:right w:w="100" w:type="dxa"/>
            </w:tcMar>
          </w:tcPr>
          <w:p w:rsidR="006174F8" w:rsidRDefault="00FF7CB0">
            <w:pPr>
              <w:widowControl w:val="0"/>
              <w:pBdr>
                <w:top w:val="nil"/>
                <w:left w:val="nil"/>
                <w:bottom w:val="nil"/>
                <w:right w:val="nil"/>
                <w:between w:val="nil"/>
              </w:pBdr>
              <w:spacing w:line="240" w:lineRule="auto"/>
              <w:rPr>
                <w:b/>
              </w:rPr>
            </w:pPr>
            <w:r>
              <w:rPr>
                <w:b/>
              </w:rPr>
              <w:t>11</w:t>
            </w:r>
          </w:p>
        </w:tc>
        <w:tc>
          <w:tcPr>
            <w:tcW w:w="6270" w:type="dxa"/>
            <w:shd w:val="clear" w:color="auto" w:fill="999999"/>
            <w:tcMar>
              <w:top w:w="100" w:type="dxa"/>
              <w:left w:w="100" w:type="dxa"/>
              <w:bottom w:w="100" w:type="dxa"/>
              <w:right w:w="100" w:type="dxa"/>
            </w:tcMar>
          </w:tcPr>
          <w:p w:rsidR="006174F8" w:rsidRDefault="00FF7CB0">
            <w:pPr>
              <w:spacing w:line="240" w:lineRule="auto"/>
              <w:rPr>
                <w:b/>
              </w:rPr>
            </w:pPr>
            <w:r>
              <w:rPr>
                <w:b/>
              </w:rPr>
              <w:t>What I am doing in my garden at present</w:t>
            </w:r>
          </w:p>
        </w:tc>
        <w:tc>
          <w:tcPr>
            <w:tcW w:w="1800" w:type="dxa"/>
            <w:shd w:val="clear" w:color="auto" w:fill="999999"/>
            <w:tcMar>
              <w:top w:w="100" w:type="dxa"/>
              <w:left w:w="100" w:type="dxa"/>
              <w:bottom w:w="100" w:type="dxa"/>
              <w:right w:w="100" w:type="dxa"/>
            </w:tcMar>
          </w:tcPr>
          <w:p w:rsidR="006174F8" w:rsidRDefault="00FF7CB0">
            <w:pPr>
              <w:widowControl w:val="0"/>
              <w:pBdr>
                <w:top w:val="nil"/>
                <w:left w:val="nil"/>
                <w:bottom w:val="nil"/>
                <w:right w:val="nil"/>
                <w:between w:val="nil"/>
              </w:pBdr>
              <w:spacing w:line="240" w:lineRule="auto"/>
              <w:rPr>
                <w:b/>
              </w:rPr>
            </w:pPr>
            <w:r>
              <w:rPr>
                <w:b/>
              </w:rPr>
              <w:t xml:space="preserve">Rowan </w:t>
            </w:r>
            <w:proofErr w:type="spellStart"/>
            <w:r>
              <w:rPr>
                <w:b/>
              </w:rPr>
              <w:t>Brownette</w:t>
            </w:r>
            <w:proofErr w:type="spellEnd"/>
          </w:p>
        </w:tc>
      </w:tr>
      <w:tr w:rsidR="006174F8">
        <w:trPr>
          <w:jc w:val="center"/>
        </w:trPr>
        <w:tc>
          <w:tcPr>
            <w:tcW w:w="495" w:type="dxa"/>
            <w:tcMar>
              <w:top w:w="100" w:type="dxa"/>
              <w:left w:w="100" w:type="dxa"/>
              <w:bottom w:w="100" w:type="dxa"/>
              <w:right w:w="100" w:type="dxa"/>
            </w:tcMar>
          </w:tcPr>
          <w:p w:rsidR="006174F8" w:rsidRDefault="006174F8">
            <w:pPr>
              <w:widowControl w:val="0"/>
              <w:pBdr>
                <w:top w:val="nil"/>
                <w:left w:val="nil"/>
                <w:bottom w:val="nil"/>
                <w:right w:val="nil"/>
                <w:between w:val="nil"/>
              </w:pBdr>
              <w:spacing w:line="240" w:lineRule="auto"/>
              <w:rPr>
                <w:b/>
              </w:rPr>
            </w:pPr>
          </w:p>
        </w:tc>
        <w:tc>
          <w:tcPr>
            <w:tcW w:w="6270" w:type="dxa"/>
            <w:tcMar>
              <w:top w:w="100" w:type="dxa"/>
              <w:left w:w="100" w:type="dxa"/>
              <w:bottom w:w="100" w:type="dxa"/>
              <w:right w:w="100" w:type="dxa"/>
            </w:tcMar>
          </w:tcPr>
          <w:p w:rsidR="006174F8" w:rsidRDefault="00FF7CB0">
            <w:pPr>
              <w:numPr>
                <w:ilvl w:val="0"/>
                <w:numId w:val="1"/>
              </w:numPr>
              <w:spacing w:line="240" w:lineRule="auto"/>
            </w:pPr>
            <w:r>
              <w:t>John Steadman read out a message of thanks to everyone on behalf of Marie O’Connell and the late Brian O’Connell.  They both joined the garden club in 2004 and, although Brian was not a gardener, he thoroughly enjoyed the club, where he made good friendshi</w:t>
            </w:r>
            <w:r>
              <w:t>ps, attended parties and had special times.</w:t>
            </w:r>
          </w:p>
          <w:p w:rsidR="006174F8" w:rsidRDefault="00FF7CB0">
            <w:pPr>
              <w:numPr>
                <w:ilvl w:val="0"/>
                <w:numId w:val="1"/>
              </w:numPr>
              <w:spacing w:line="240" w:lineRule="auto"/>
            </w:pPr>
            <w:r>
              <w:t xml:space="preserve">Rowan </w:t>
            </w:r>
            <w:proofErr w:type="spellStart"/>
            <w:r>
              <w:t>Brownette</w:t>
            </w:r>
            <w:proofErr w:type="spellEnd"/>
            <w:r>
              <w:t xml:space="preserve"> - Two days of 49 degree heat causing leaf drop, black soot from the bushfires which came very close to his property involving 14 days of heavy fire fighting with all the resultant cleaning up.  Hi</w:t>
            </w:r>
            <w:r>
              <w:t>s fruit trees have gone into bloom again although probably won’t produce fruit.  His azaleas which were bare sticks are now going green again and his Christmas bush has new shoots.  He has now planted a large variety of vegetables.  He suggested pouring so</w:t>
            </w:r>
            <w:r>
              <w:t xml:space="preserve">apy water over lawns and garden beds to curb curl </w:t>
            </w:r>
            <w:proofErr w:type="gramStart"/>
            <w:r>
              <w:t>grubs,</w:t>
            </w:r>
            <w:proofErr w:type="gramEnd"/>
            <w:r>
              <w:t xml:space="preserve"> it makes them come to the surface where they may be eaten by birds.  Gillian suggested he enter this tip for the Shirley Smith award.</w:t>
            </w:r>
          </w:p>
          <w:p w:rsidR="006174F8" w:rsidRDefault="00FF7CB0">
            <w:pPr>
              <w:numPr>
                <w:ilvl w:val="0"/>
                <w:numId w:val="1"/>
              </w:numPr>
              <w:spacing w:line="240" w:lineRule="auto"/>
            </w:pPr>
            <w:r>
              <w:t>Baptist Church Minister at Batemans Bay has asked if GC members w</w:t>
            </w:r>
            <w:r>
              <w:t xml:space="preserve">ould be interested in </w:t>
            </w:r>
            <w:proofErr w:type="spellStart"/>
            <w:r>
              <w:t>potting</w:t>
            </w:r>
            <w:proofErr w:type="spellEnd"/>
            <w:r>
              <w:t xml:space="preserve"> up their favourite plant to donate to fire affected members of his parish.  If interested please bring your plant to the next meeting to be placed separately on the Trading Table for pickup.</w:t>
            </w:r>
          </w:p>
        </w:tc>
        <w:tc>
          <w:tcPr>
            <w:tcW w:w="1800" w:type="dxa"/>
            <w:tcMar>
              <w:top w:w="100" w:type="dxa"/>
              <w:left w:w="100" w:type="dxa"/>
              <w:bottom w:w="100" w:type="dxa"/>
              <w:right w:w="100" w:type="dxa"/>
            </w:tcMar>
          </w:tcPr>
          <w:p w:rsidR="006174F8" w:rsidRDefault="006174F8">
            <w:pPr>
              <w:widowControl w:val="0"/>
              <w:pBdr>
                <w:top w:val="nil"/>
                <w:left w:val="nil"/>
                <w:bottom w:val="nil"/>
                <w:right w:val="nil"/>
                <w:between w:val="nil"/>
              </w:pBdr>
              <w:spacing w:line="240" w:lineRule="auto"/>
              <w:rPr>
                <w:b/>
              </w:rPr>
            </w:pPr>
          </w:p>
        </w:tc>
      </w:tr>
      <w:tr w:rsidR="006174F8">
        <w:trPr>
          <w:trHeight w:val="540"/>
          <w:jc w:val="center"/>
        </w:trPr>
        <w:tc>
          <w:tcPr>
            <w:tcW w:w="495" w:type="dxa"/>
            <w:shd w:val="clear" w:color="auto" w:fill="999999"/>
            <w:tcMar>
              <w:top w:w="100" w:type="dxa"/>
              <w:left w:w="100" w:type="dxa"/>
              <w:bottom w:w="100" w:type="dxa"/>
              <w:right w:w="100" w:type="dxa"/>
            </w:tcMar>
          </w:tcPr>
          <w:p w:rsidR="006174F8" w:rsidRDefault="00FF7CB0">
            <w:pPr>
              <w:widowControl w:val="0"/>
              <w:pBdr>
                <w:top w:val="nil"/>
                <w:left w:val="nil"/>
                <w:bottom w:val="nil"/>
                <w:right w:val="nil"/>
                <w:between w:val="nil"/>
              </w:pBdr>
              <w:spacing w:line="240" w:lineRule="auto"/>
              <w:rPr>
                <w:b/>
              </w:rPr>
            </w:pPr>
            <w:r>
              <w:rPr>
                <w:b/>
              </w:rPr>
              <w:t>12</w:t>
            </w:r>
          </w:p>
        </w:tc>
        <w:tc>
          <w:tcPr>
            <w:tcW w:w="6270" w:type="dxa"/>
            <w:shd w:val="clear" w:color="auto" w:fill="999999"/>
            <w:tcMar>
              <w:top w:w="100" w:type="dxa"/>
              <w:left w:w="100" w:type="dxa"/>
              <w:bottom w:w="100" w:type="dxa"/>
              <w:right w:w="100" w:type="dxa"/>
            </w:tcMar>
          </w:tcPr>
          <w:p w:rsidR="006174F8" w:rsidRDefault="00FF7CB0">
            <w:pPr>
              <w:spacing w:line="240" w:lineRule="auto"/>
              <w:rPr>
                <w:b/>
              </w:rPr>
            </w:pPr>
            <w:r>
              <w:rPr>
                <w:b/>
              </w:rPr>
              <w:t>Secretary’s Report</w:t>
            </w:r>
          </w:p>
        </w:tc>
        <w:tc>
          <w:tcPr>
            <w:tcW w:w="1800" w:type="dxa"/>
            <w:shd w:val="clear" w:color="auto" w:fill="999999"/>
            <w:tcMar>
              <w:top w:w="100" w:type="dxa"/>
              <w:left w:w="100" w:type="dxa"/>
              <w:bottom w:w="100" w:type="dxa"/>
              <w:right w:w="100" w:type="dxa"/>
            </w:tcMar>
          </w:tcPr>
          <w:p w:rsidR="006174F8" w:rsidRDefault="00FF7CB0">
            <w:pPr>
              <w:widowControl w:val="0"/>
              <w:pBdr>
                <w:top w:val="nil"/>
                <w:left w:val="nil"/>
                <w:bottom w:val="nil"/>
                <w:right w:val="nil"/>
                <w:between w:val="nil"/>
              </w:pBdr>
              <w:spacing w:line="240" w:lineRule="auto"/>
              <w:rPr>
                <w:b/>
              </w:rPr>
            </w:pPr>
            <w:r>
              <w:rPr>
                <w:b/>
              </w:rPr>
              <w:t>Gill Evans</w:t>
            </w:r>
          </w:p>
        </w:tc>
      </w:tr>
      <w:tr w:rsidR="006174F8">
        <w:trPr>
          <w:jc w:val="center"/>
        </w:trPr>
        <w:tc>
          <w:tcPr>
            <w:tcW w:w="495" w:type="dxa"/>
            <w:shd w:val="clear" w:color="auto" w:fill="auto"/>
            <w:tcMar>
              <w:top w:w="100" w:type="dxa"/>
              <w:left w:w="100" w:type="dxa"/>
              <w:bottom w:w="100" w:type="dxa"/>
              <w:right w:w="100" w:type="dxa"/>
            </w:tcMar>
          </w:tcPr>
          <w:p w:rsidR="006174F8" w:rsidRDefault="006174F8">
            <w:pPr>
              <w:widowControl w:val="0"/>
              <w:pBdr>
                <w:top w:val="nil"/>
                <w:left w:val="nil"/>
                <w:bottom w:val="nil"/>
                <w:right w:val="nil"/>
                <w:between w:val="nil"/>
              </w:pBdr>
              <w:spacing w:line="240" w:lineRule="auto"/>
            </w:pPr>
          </w:p>
        </w:tc>
        <w:tc>
          <w:tcPr>
            <w:tcW w:w="6270" w:type="dxa"/>
            <w:shd w:val="clear" w:color="auto" w:fill="auto"/>
            <w:tcMar>
              <w:top w:w="100" w:type="dxa"/>
              <w:left w:w="100" w:type="dxa"/>
              <w:bottom w:w="100" w:type="dxa"/>
              <w:right w:w="100" w:type="dxa"/>
            </w:tcMar>
          </w:tcPr>
          <w:p w:rsidR="006174F8" w:rsidRDefault="00FF7CB0">
            <w:pPr>
              <w:spacing w:line="240" w:lineRule="auto"/>
            </w:pPr>
            <w:r>
              <w:t xml:space="preserve">Minutes of the General Meeting of 28 January 2020 are </w:t>
            </w:r>
            <w:r>
              <w:lastRenderedPageBreak/>
              <w:t>available on the welcome table for members to read when they come into the meeting.  The minutes are also posted on the website prior to the meeting for members to refer to and read.</w:t>
            </w:r>
          </w:p>
          <w:p w:rsidR="006174F8" w:rsidRDefault="006174F8">
            <w:pPr>
              <w:spacing w:line="240" w:lineRule="auto"/>
            </w:pPr>
          </w:p>
          <w:p w:rsidR="006174F8" w:rsidRDefault="00FF7CB0">
            <w:pPr>
              <w:spacing w:line="240" w:lineRule="auto"/>
            </w:pPr>
            <w:r>
              <w:t>Motion:       Th</w:t>
            </w:r>
            <w:r>
              <w:t>at the Minutes of the previous meeting be accepted.</w:t>
            </w:r>
          </w:p>
          <w:p w:rsidR="006174F8" w:rsidRDefault="00FF7CB0">
            <w:pPr>
              <w:spacing w:line="240" w:lineRule="auto"/>
            </w:pPr>
            <w:r>
              <w:t>Moved:       Gill Evans</w:t>
            </w:r>
          </w:p>
          <w:p w:rsidR="006174F8" w:rsidRDefault="00FF7CB0">
            <w:pPr>
              <w:spacing w:line="240" w:lineRule="auto"/>
            </w:pPr>
            <w:r>
              <w:t>Seconded:  Ann Keegan</w:t>
            </w:r>
          </w:p>
          <w:p w:rsidR="006174F8" w:rsidRDefault="00FF7CB0">
            <w:pPr>
              <w:spacing w:line="240" w:lineRule="auto"/>
            </w:pPr>
            <w:r>
              <w:t>Result:        Passed</w:t>
            </w:r>
          </w:p>
          <w:p w:rsidR="006174F8" w:rsidRDefault="006174F8">
            <w:pPr>
              <w:spacing w:line="240" w:lineRule="auto"/>
            </w:pPr>
          </w:p>
          <w:p w:rsidR="006174F8" w:rsidRDefault="00FF7CB0">
            <w:pPr>
              <w:spacing w:line="240" w:lineRule="auto"/>
            </w:pPr>
            <w:r>
              <w:t>The Secretary advised the meeting of two upcoming events both scheduled for 21 March which did not appear in the Newsletter as planned.  Details of the events were attached to the email sending the newsletters however, not all members receive newsletters b</w:t>
            </w:r>
            <w:r>
              <w:t xml:space="preserve">y email. </w:t>
            </w:r>
          </w:p>
          <w:p w:rsidR="006174F8" w:rsidRDefault="006174F8">
            <w:pPr>
              <w:spacing w:line="240" w:lineRule="auto"/>
            </w:pPr>
          </w:p>
          <w:p w:rsidR="006174F8" w:rsidRDefault="00FF7CB0">
            <w:pPr>
              <w:spacing w:line="240" w:lineRule="auto"/>
            </w:pPr>
            <w:r>
              <w:t>Correspondence</w:t>
            </w:r>
          </w:p>
          <w:p w:rsidR="006174F8" w:rsidRDefault="00FF7CB0">
            <w:pPr>
              <w:tabs>
                <w:tab w:val="left" w:pos="1133"/>
                <w:tab w:val="left" w:pos="1125"/>
              </w:tabs>
              <w:spacing w:line="240" w:lineRule="auto"/>
            </w:pPr>
            <w:r>
              <w:t>Motion:       That the incoming correspondence be accepted and the outgoing be endorsed.</w:t>
            </w:r>
          </w:p>
          <w:p w:rsidR="006174F8" w:rsidRDefault="00FF7CB0">
            <w:pPr>
              <w:spacing w:line="240" w:lineRule="auto"/>
            </w:pPr>
            <w:r>
              <w:t>Moved:        Gill Evans</w:t>
            </w:r>
          </w:p>
          <w:p w:rsidR="006174F8" w:rsidRDefault="00FF7CB0">
            <w:pPr>
              <w:spacing w:line="240" w:lineRule="auto"/>
            </w:pPr>
            <w:r>
              <w:t xml:space="preserve">Seconded:   Jocelyn </w:t>
            </w:r>
            <w:proofErr w:type="spellStart"/>
            <w:r>
              <w:t>Lavering</w:t>
            </w:r>
            <w:proofErr w:type="spellEnd"/>
          </w:p>
          <w:p w:rsidR="006174F8" w:rsidRDefault="00FF7CB0">
            <w:pPr>
              <w:spacing w:line="240" w:lineRule="auto"/>
            </w:pPr>
            <w:r>
              <w:t xml:space="preserve">Result:         Passed      </w:t>
            </w:r>
          </w:p>
        </w:tc>
        <w:tc>
          <w:tcPr>
            <w:tcW w:w="1800" w:type="dxa"/>
            <w:shd w:val="clear" w:color="auto" w:fill="auto"/>
            <w:tcMar>
              <w:top w:w="100" w:type="dxa"/>
              <w:left w:w="100" w:type="dxa"/>
              <w:bottom w:w="100" w:type="dxa"/>
              <w:right w:w="100" w:type="dxa"/>
            </w:tcMar>
          </w:tcPr>
          <w:p w:rsidR="006174F8" w:rsidRDefault="006174F8">
            <w:pPr>
              <w:widowControl w:val="0"/>
              <w:pBdr>
                <w:top w:val="nil"/>
                <w:left w:val="nil"/>
                <w:bottom w:val="nil"/>
                <w:right w:val="nil"/>
                <w:between w:val="nil"/>
              </w:pBdr>
              <w:spacing w:line="240" w:lineRule="auto"/>
            </w:pPr>
          </w:p>
        </w:tc>
      </w:tr>
      <w:tr w:rsidR="006174F8">
        <w:trPr>
          <w:jc w:val="center"/>
        </w:trPr>
        <w:tc>
          <w:tcPr>
            <w:tcW w:w="495" w:type="dxa"/>
            <w:shd w:val="clear" w:color="auto" w:fill="999999"/>
            <w:tcMar>
              <w:top w:w="100" w:type="dxa"/>
              <w:left w:w="100" w:type="dxa"/>
              <w:bottom w:w="100" w:type="dxa"/>
              <w:right w:w="100" w:type="dxa"/>
            </w:tcMar>
          </w:tcPr>
          <w:p w:rsidR="006174F8" w:rsidRDefault="00FF7CB0">
            <w:pPr>
              <w:widowControl w:val="0"/>
              <w:pBdr>
                <w:top w:val="nil"/>
                <w:left w:val="nil"/>
                <w:bottom w:val="nil"/>
                <w:right w:val="nil"/>
                <w:between w:val="nil"/>
              </w:pBdr>
              <w:spacing w:line="240" w:lineRule="auto"/>
              <w:rPr>
                <w:b/>
              </w:rPr>
            </w:pPr>
            <w:bookmarkStart w:id="0" w:name="_GoBack"/>
            <w:bookmarkEnd w:id="0"/>
            <w:r>
              <w:rPr>
                <w:b/>
              </w:rPr>
              <w:lastRenderedPageBreak/>
              <w:t>15</w:t>
            </w:r>
          </w:p>
        </w:tc>
        <w:tc>
          <w:tcPr>
            <w:tcW w:w="6270" w:type="dxa"/>
            <w:shd w:val="clear" w:color="auto" w:fill="999999"/>
            <w:tcMar>
              <w:top w:w="100" w:type="dxa"/>
              <w:left w:w="100" w:type="dxa"/>
              <w:bottom w:w="100" w:type="dxa"/>
              <w:right w:w="100" w:type="dxa"/>
            </w:tcMar>
          </w:tcPr>
          <w:p w:rsidR="006174F8" w:rsidRDefault="00FF7CB0">
            <w:pPr>
              <w:spacing w:line="240" w:lineRule="auto"/>
              <w:rPr>
                <w:b/>
              </w:rPr>
            </w:pPr>
            <w:r>
              <w:rPr>
                <w:b/>
              </w:rPr>
              <w:t>Q &amp; A</w:t>
            </w:r>
          </w:p>
        </w:tc>
        <w:tc>
          <w:tcPr>
            <w:tcW w:w="1800" w:type="dxa"/>
            <w:shd w:val="clear" w:color="auto" w:fill="999999"/>
            <w:tcMar>
              <w:top w:w="100" w:type="dxa"/>
              <w:left w:w="100" w:type="dxa"/>
              <w:bottom w:w="100" w:type="dxa"/>
              <w:right w:w="100" w:type="dxa"/>
            </w:tcMar>
          </w:tcPr>
          <w:p w:rsidR="006174F8" w:rsidRDefault="00FF7CB0">
            <w:pPr>
              <w:widowControl w:val="0"/>
              <w:pBdr>
                <w:top w:val="nil"/>
                <w:left w:val="nil"/>
                <w:bottom w:val="nil"/>
                <w:right w:val="nil"/>
                <w:between w:val="nil"/>
              </w:pBdr>
              <w:spacing w:line="240" w:lineRule="auto"/>
              <w:rPr>
                <w:b/>
              </w:rPr>
            </w:pPr>
            <w:r>
              <w:rPr>
                <w:b/>
              </w:rPr>
              <w:t>Gillian Boyd</w:t>
            </w:r>
          </w:p>
        </w:tc>
      </w:tr>
      <w:tr w:rsidR="006174F8">
        <w:trPr>
          <w:jc w:val="center"/>
        </w:trPr>
        <w:tc>
          <w:tcPr>
            <w:tcW w:w="495" w:type="dxa"/>
            <w:shd w:val="clear" w:color="auto" w:fill="auto"/>
            <w:tcMar>
              <w:top w:w="100" w:type="dxa"/>
              <w:left w:w="100" w:type="dxa"/>
              <w:bottom w:w="100" w:type="dxa"/>
              <w:right w:w="100" w:type="dxa"/>
            </w:tcMar>
          </w:tcPr>
          <w:p w:rsidR="006174F8" w:rsidRDefault="006174F8">
            <w:pPr>
              <w:widowControl w:val="0"/>
              <w:pBdr>
                <w:top w:val="nil"/>
                <w:left w:val="nil"/>
                <w:bottom w:val="nil"/>
                <w:right w:val="nil"/>
                <w:between w:val="nil"/>
              </w:pBdr>
              <w:spacing w:line="240" w:lineRule="auto"/>
            </w:pPr>
          </w:p>
        </w:tc>
        <w:tc>
          <w:tcPr>
            <w:tcW w:w="6270" w:type="dxa"/>
            <w:shd w:val="clear" w:color="auto" w:fill="auto"/>
            <w:tcMar>
              <w:top w:w="100" w:type="dxa"/>
              <w:left w:w="100" w:type="dxa"/>
              <w:bottom w:w="100" w:type="dxa"/>
              <w:right w:w="100" w:type="dxa"/>
            </w:tcMar>
          </w:tcPr>
          <w:p w:rsidR="006174F8" w:rsidRDefault="00FF7CB0">
            <w:pPr>
              <w:numPr>
                <w:ilvl w:val="0"/>
                <w:numId w:val="2"/>
              </w:numPr>
              <w:spacing w:line="240" w:lineRule="auto"/>
            </w:pPr>
            <w:r>
              <w:t>Can a new rose be planted in the same place? It can, provided the soil is replaced with new soil and not fertilized immediately.</w:t>
            </w:r>
          </w:p>
          <w:p w:rsidR="006174F8" w:rsidRDefault="00FF7CB0">
            <w:pPr>
              <w:numPr>
                <w:ilvl w:val="0"/>
                <w:numId w:val="2"/>
              </w:numPr>
              <w:spacing w:line="240" w:lineRule="auto"/>
            </w:pPr>
            <w:r>
              <w:t>Plant leaf shown last month to be identified - it comes from a big tree with blue flowers, name not known. Not suitable for small gardens.</w:t>
            </w:r>
          </w:p>
          <w:p w:rsidR="006174F8" w:rsidRDefault="00FF7CB0">
            <w:pPr>
              <w:numPr>
                <w:ilvl w:val="0"/>
                <w:numId w:val="2"/>
              </w:numPr>
              <w:spacing w:line="240" w:lineRule="auto"/>
            </w:pPr>
            <w:r>
              <w:rPr>
                <w:color w:val="222222"/>
                <w:sz w:val="24"/>
                <w:szCs w:val="24"/>
                <w:highlight w:val="white"/>
              </w:rPr>
              <w:t>Yvonne provided a couple of leaves with little circles of leaf missing.  This is caused by a Leafcutter Bee (native b</w:t>
            </w:r>
            <w:r>
              <w:rPr>
                <w:color w:val="222222"/>
                <w:sz w:val="24"/>
                <w:szCs w:val="24"/>
                <w:highlight w:val="white"/>
              </w:rPr>
              <w:t>ee) which uses the pieces of leaf for its nest.</w:t>
            </w:r>
          </w:p>
        </w:tc>
        <w:tc>
          <w:tcPr>
            <w:tcW w:w="1800" w:type="dxa"/>
            <w:shd w:val="clear" w:color="auto" w:fill="auto"/>
            <w:tcMar>
              <w:top w:w="100" w:type="dxa"/>
              <w:left w:w="100" w:type="dxa"/>
              <w:bottom w:w="100" w:type="dxa"/>
              <w:right w:w="100" w:type="dxa"/>
            </w:tcMar>
          </w:tcPr>
          <w:p w:rsidR="006174F8" w:rsidRDefault="006174F8">
            <w:pPr>
              <w:widowControl w:val="0"/>
              <w:pBdr>
                <w:top w:val="nil"/>
                <w:left w:val="nil"/>
                <w:bottom w:val="nil"/>
                <w:right w:val="nil"/>
                <w:between w:val="nil"/>
              </w:pBdr>
              <w:spacing w:line="240" w:lineRule="auto"/>
            </w:pPr>
          </w:p>
        </w:tc>
      </w:tr>
      <w:tr w:rsidR="006174F8">
        <w:trPr>
          <w:jc w:val="center"/>
        </w:trPr>
        <w:tc>
          <w:tcPr>
            <w:tcW w:w="495" w:type="dxa"/>
            <w:shd w:val="clear" w:color="auto" w:fill="999999"/>
            <w:tcMar>
              <w:top w:w="100" w:type="dxa"/>
              <w:left w:w="100" w:type="dxa"/>
              <w:bottom w:w="100" w:type="dxa"/>
              <w:right w:w="100" w:type="dxa"/>
            </w:tcMar>
          </w:tcPr>
          <w:p w:rsidR="006174F8" w:rsidRDefault="00FF7CB0">
            <w:pPr>
              <w:widowControl w:val="0"/>
              <w:pBdr>
                <w:top w:val="nil"/>
                <w:left w:val="nil"/>
                <w:bottom w:val="nil"/>
                <w:right w:val="nil"/>
                <w:between w:val="nil"/>
              </w:pBdr>
              <w:spacing w:line="240" w:lineRule="auto"/>
              <w:rPr>
                <w:b/>
              </w:rPr>
            </w:pPr>
            <w:r>
              <w:rPr>
                <w:b/>
              </w:rPr>
              <w:t>16</w:t>
            </w:r>
          </w:p>
        </w:tc>
        <w:tc>
          <w:tcPr>
            <w:tcW w:w="6270" w:type="dxa"/>
            <w:shd w:val="clear" w:color="auto" w:fill="999999"/>
            <w:tcMar>
              <w:top w:w="100" w:type="dxa"/>
              <w:left w:w="100" w:type="dxa"/>
              <w:bottom w:w="100" w:type="dxa"/>
              <w:right w:w="100" w:type="dxa"/>
            </w:tcMar>
          </w:tcPr>
          <w:p w:rsidR="006174F8" w:rsidRDefault="00FF7CB0">
            <w:pPr>
              <w:spacing w:line="240" w:lineRule="auto"/>
              <w:rPr>
                <w:b/>
              </w:rPr>
            </w:pPr>
            <w:r>
              <w:rPr>
                <w:b/>
              </w:rPr>
              <w:t>Competition Results</w:t>
            </w:r>
          </w:p>
        </w:tc>
        <w:tc>
          <w:tcPr>
            <w:tcW w:w="1800" w:type="dxa"/>
            <w:shd w:val="clear" w:color="auto" w:fill="999999"/>
            <w:tcMar>
              <w:top w:w="100" w:type="dxa"/>
              <w:left w:w="100" w:type="dxa"/>
              <w:bottom w:w="100" w:type="dxa"/>
              <w:right w:w="100" w:type="dxa"/>
            </w:tcMar>
          </w:tcPr>
          <w:p w:rsidR="006174F8" w:rsidRDefault="00FF7CB0">
            <w:pPr>
              <w:widowControl w:val="0"/>
              <w:pBdr>
                <w:top w:val="nil"/>
                <w:left w:val="nil"/>
                <w:bottom w:val="nil"/>
                <w:right w:val="nil"/>
                <w:between w:val="nil"/>
              </w:pBdr>
              <w:spacing w:line="240" w:lineRule="auto"/>
              <w:rPr>
                <w:b/>
              </w:rPr>
            </w:pPr>
            <w:proofErr w:type="spellStart"/>
            <w:r>
              <w:rPr>
                <w:b/>
              </w:rPr>
              <w:t>Janey</w:t>
            </w:r>
            <w:proofErr w:type="spellEnd"/>
            <w:r>
              <w:rPr>
                <w:b/>
              </w:rPr>
              <w:t xml:space="preserve"> George</w:t>
            </w:r>
          </w:p>
        </w:tc>
      </w:tr>
      <w:tr w:rsidR="006174F8">
        <w:trPr>
          <w:jc w:val="center"/>
        </w:trPr>
        <w:tc>
          <w:tcPr>
            <w:tcW w:w="495" w:type="dxa"/>
            <w:shd w:val="clear" w:color="auto" w:fill="auto"/>
            <w:tcMar>
              <w:top w:w="100" w:type="dxa"/>
              <w:left w:w="100" w:type="dxa"/>
              <w:bottom w:w="100" w:type="dxa"/>
              <w:right w:w="100" w:type="dxa"/>
            </w:tcMar>
          </w:tcPr>
          <w:p w:rsidR="006174F8" w:rsidRDefault="006174F8">
            <w:pPr>
              <w:widowControl w:val="0"/>
              <w:pBdr>
                <w:top w:val="nil"/>
                <w:left w:val="nil"/>
                <w:bottom w:val="nil"/>
                <w:right w:val="nil"/>
                <w:between w:val="nil"/>
              </w:pBdr>
              <w:spacing w:line="240" w:lineRule="auto"/>
            </w:pPr>
          </w:p>
        </w:tc>
        <w:tc>
          <w:tcPr>
            <w:tcW w:w="6270" w:type="dxa"/>
            <w:shd w:val="clear" w:color="auto" w:fill="auto"/>
            <w:tcMar>
              <w:top w:w="100" w:type="dxa"/>
              <w:left w:w="100" w:type="dxa"/>
              <w:bottom w:w="100" w:type="dxa"/>
              <w:right w:w="100" w:type="dxa"/>
            </w:tcMar>
          </w:tcPr>
          <w:p w:rsidR="006174F8" w:rsidRDefault="00FF7CB0">
            <w:pPr>
              <w:spacing w:line="240" w:lineRule="auto"/>
            </w:pPr>
            <w:r>
              <w:t>February:   Edible Garden</w:t>
            </w:r>
          </w:p>
          <w:p w:rsidR="006174F8" w:rsidRDefault="00FF7CB0">
            <w:pPr>
              <w:spacing w:line="240" w:lineRule="auto"/>
            </w:pPr>
            <w:r>
              <w:t>1st Prize:   Catherine Craig</w:t>
            </w:r>
          </w:p>
          <w:p w:rsidR="006174F8" w:rsidRDefault="00FF7CB0">
            <w:pPr>
              <w:spacing w:line="240" w:lineRule="auto"/>
            </w:pPr>
            <w:r>
              <w:t xml:space="preserve">2nd Prize:  Jim </w:t>
            </w:r>
            <w:proofErr w:type="spellStart"/>
            <w:r>
              <w:t>Mison</w:t>
            </w:r>
            <w:proofErr w:type="spellEnd"/>
          </w:p>
          <w:p w:rsidR="006174F8" w:rsidRDefault="00FF7CB0">
            <w:pPr>
              <w:spacing w:line="240" w:lineRule="auto"/>
            </w:pPr>
            <w:r>
              <w:t>3rd Prize:   Debbie Kendall</w:t>
            </w:r>
          </w:p>
          <w:p w:rsidR="006174F8" w:rsidRDefault="00FF7CB0">
            <w:pPr>
              <w:spacing w:line="240" w:lineRule="auto"/>
            </w:pPr>
            <w:r>
              <w:t>February:   Blossoms of Blue</w:t>
            </w:r>
          </w:p>
        </w:tc>
        <w:tc>
          <w:tcPr>
            <w:tcW w:w="1800" w:type="dxa"/>
            <w:shd w:val="clear" w:color="auto" w:fill="auto"/>
            <w:tcMar>
              <w:top w:w="100" w:type="dxa"/>
              <w:left w:w="100" w:type="dxa"/>
              <w:bottom w:w="100" w:type="dxa"/>
              <w:right w:w="100" w:type="dxa"/>
            </w:tcMar>
          </w:tcPr>
          <w:p w:rsidR="006174F8" w:rsidRDefault="006174F8">
            <w:pPr>
              <w:widowControl w:val="0"/>
              <w:pBdr>
                <w:top w:val="nil"/>
                <w:left w:val="nil"/>
                <w:bottom w:val="nil"/>
                <w:right w:val="nil"/>
                <w:between w:val="nil"/>
              </w:pBdr>
              <w:spacing w:line="240" w:lineRule="auto"/>
            </w:pPr>
          </w:p>
        </w:tc>
      </w:tr>
      <w:tr w:rsidR="006174F8">
        <w:trPr>
          <w:jc w:val="center"/>
        </w:trPr>
        <w:tc>
          <w:tcPr>
            <w:tcW w:w="495" w:type="dxa"/>
            <w:shd w:val="clear" w:color="auto" w:fill="999999"/>
            <w:tcMar>
              <w:top w:w="100" w:type="dxa"/>
              <w:left w:w="100" w:type="dxa"/>
              <w:bottom w:w="100" w:type="dxa"/>
              <w:right w:w="100" w:type="dxa"/>
            </w:tcMar>
          </w:tcPr>
          <w:p w:rsidR="006174F8" w:rsidRDefault="00FF7CB0">
            <w:pPr>
              <w:widowControl w:val="0"/>
              <w:pBdr>
                <w:top w:val="nil"/>
                <w:left w:val="nil"/>
                <w:bottom w:val="nil"/>
                <w:right w:val="nil"/>
                <w:between w:val="nil"/>
              </w:pBdr>
              <w:spacing w:line="240" w:lineRule="auto"/>
              <w:rPr>
                <w:b/>
              </w:rPr>
            </w:pPr>
            <w:r>
              <w:rPr>
                <w:b/>
              </w:rPr>
              <w:t>17</w:t>
            </w:r>
          </w:p>
        </w:tc>
        <w:tc>
          <w:tcPr>
            <w:tcW w:w="6270" w:type="dxa"/>
            <w:shd w:val="clear" w:color="auto" w:fill="999999"/>
            <w:tcMar>
              <w:top w:w="100" w:type="dxa"/>
              <w:left w:w="100" w:type="dxa"/>
              <w:bottom w:w="100" w:type="dxa"/>
              <w:right w:w="100" w:type="dxa"/>
            </w:tcMar>
          </w:tcPr>
          <w:p w:rsidR="006174F8" w:rsidRDefault="00FF7CB0">
            <w:pPr>
              <w:spacing w:line="240" w:lineRule="auto"/>
              <w:rPr>
                <w:b/>
              </w:rPr>
            </w:pPr>
            <w:r>
              <w:rPr>
                <w:b/>
              </w:rPr>
              <w:t>Trading Table</w:t>
            </w:r>
          </w:p>
        </w:tc>
        <w:tc>
          <w:tcPr>
            <w:tcW w:w="1800" w:type="dxa"/>
            <w:shd w:val="clear" w:color="auto" w:fill="999999"/>
            <w:tcMar>
              <w:top w:w="100" w:type="dxa"/>
              <w:left w:w="100" w:type="dxa"/>
              <w:bottom w:w="100" w:type="dxa"/>
              <w:right w:w="100" w:type="dxa"/>
            </w:tcMar>
          </w:tcPr>
          <w:p w:rsidR="006174F8" w:rsidRDefault="00FF7CB0">
            <w:pPr>
              <w:widowControl w:val="0"/>
              <w:pBdr>
                <w:top w:val="nil"/>
                <w:left w:val="nil"/>
                <w:bottom w:val="nil"/>
                <w:right w:val="nil"/>
                <w:between w:val="nil"/>
              </w:pBdr>
              <w:spacing w:line="240" w:lineRule="auto"/>
              <w:rPr>
                <w:b/>
              </w:rPr>
            </w:pPr>
            <w:r>
              <w:rPr>
                <w:b/>
              </w:rPr>
              <w:t>Janet Baxter</w:t>
            </w:r>
          </w:p>
        </w:tc>
      </w:tr>
      <w:tr w:rsidR="006174F8">
        <w:trPr>
          <w:jc w:val="center"/>
        </w:trPr>
        <w:tc>
          <w:tcPr>
            <w:tcW w:w="495" w:type="dxa"/>
            <w:shd w:val="clear" w:color="auto" w:fill="auto"/>
            <w:tcMar>
              <w:top w:w="100" w:type="dxa"/>
              <w:left w:w="100" w:type="dxa"/>
              <w:bottom w:w="100" w:type="dxa"/>
              <w:right w:w="100" w:type="dxa"/>
            </w:tcMar>
          </w:tcPr>
          <w:p w:rsidR="006174F8" w:rsidRDefault="006174F8">
            <w:pPr>
              <w:widowControl w:val="0"/>
              <w:pBdr>
                <w:top w:val="nil"/>
                <w:left w:val="nil"/>
                <w:bottom w:val="nil"/>
                <w:right w:val="nil"/>
                <w:between w:val="nil"/>
              </w:pBdr>
              <w:spacing w:line="240" w:lineRule="auto"/>
            </w:pPr>
          </w:p>
        </w:tc>
        <w:tc>
          <w:tcPr>
            <w:tcW w:w="6270" w:type="dxa"/>
            <w:shd w:val="clear" w:color="auto" w:fill="auto"/>
            <w:tcMar>
              <w:top w:w="100" w:type="dxa"/>
              <w:left w:w="100" w:type="dxa"/>
              <w:bottom w:w="100" w:type="dxa"/>
              <w:right w:w="100" w:type="dxa"/>
            </w:tcMar>
          </w:tcPr>
          <w:p w:rsidR="006174F8" w:rsidRDefault="00FF7CB0">
            <w:pPr>
              <w:spacing w:line="240" w:lineRule="auto"/>
            </w:pPr>
            <w:r>
              <w:t>$215</w:t>
            </w:r>
          </w:p>
        </w:tc>
        <w:tc>
          <w:tcPr>
            <w:tcW w:w="1800" w:type="dxa"/>
            <w:shd w:val="clear" w:color="auto" w:fill="auto"/>
            <w:tcMar>
              <w:top w:w="100" w:type="dxa"/>
              <w:left w:w="100" w:type="dxa"/>
              <w:bottom w:w="100" w:type="dxa"/>
              <w:right w:w="100" w:type="dxa"/>
            </w:tcMar>
          </w:tcPr>
          <w:p w:rsidR="006174F8" w:rsidRDefault="006174F8">
            <w:pPr>
              <w:widowControl w:val="0"/>
              <w:pBdr>
                <w:top w:val="nil"/>
                <w:left w:val="nil"/>
                <w:bottom w:val="nil"/>
                <w:right w:val="nil"/>
                <w:between w:val="nil"/>
              </w:pBdr>
              <w:spacing w:line="240" w:lineRule="auto"/>
            </w:pPr>
          </w:p>
        </w:tc>
      </w:tr>
      <w:tr w:rsidR="006174F8">
        <w:trPr>
          <w:jc w:val="center"/>
        </w:trPr>
        <w:tc>
          <w:tcPr>
            <w:tcW w:w="495" w:type="dxa"/>
            <w:shd w:val="clear" w:color="auto" w:fill="999999"/>
            <w:tcMar>
              <w:top w:w="100" w:type="dxa"/>
              <w:left w:w="100" w:type="dxa"/>
              <w:bottom w:w="100" w:type="dxa"/>
              <w:right w:w="100" w:type="dxa"/>
            </w:tcMar>
          </w:tcPr>
          <w:p w:rsidR="006174F8" w:rsidRDefault="00FF7CB0">
            <w:pPr>
              <w:widowControl w:val="0"/>
              <w:pBdr>
                <w:top w:val="nil"/>
                <w:left w:val="nil"/>
                <w:bottom w:val="nil"/>
                <w:right w:val="nil"/>
                <w:between w:val="nil"/>
              </w:pBdr>
              <w:spacing w:line="240" w:lineRule="auto"/>
              <w:rPr>
                <w:b/>
              </w:rPr>
            </w:pPr>
            <w:r>
              <w:rPr>
                <w:b/>
              </w:rPr>
              <w:t>18</w:t>
            </w:r>
          </w:p>
        </w:tc>
        <w:tc>
          <w:tcPr>
            <w:tcW w:w="6270" w:type="dxa"/>
            <w:shd w:val="clear" w:color="auto" w:fill="999999"/>
            <w:tcMar>
              <w:top w:w="100" w:type="dxa"/>
              <w:left w:w="100" w:type="dxa"/>
              <w:bottom w:w="100" w:type="dxa"/>
              <w:right w:w="100" w:type="dxa"/>
            </w:tcMar>
          </w:tcPr>
          <w:p w:rsidR="006174F8" w:rsidRDefault="00FF7CB0">
            <w:pPr>
              <w:spacing w:line="240" w:lineRule="auto"/>
              <w:rPr>
                <w:b/>
              </w:rPr>
            </w:pPr>
            <w:r>
              <w:rPr>
                <w:b/>
              </w:rPr>
              <w:t>Today’s Winners</w:t>
            </w:r>
          </w:p>
        </w:tc>
        <w:tc>
          <w:tcPr>
            <w:tcW w:w="1800" w:type="dxa"/>
            <w:shd w:val="clear" w:color="auto" w:fill="999999"/>
            <w:tcMar>
              <w:top w:w="100" w:type="dxa"/>
              <w:left w:w="100" w:type="dxa"/>
              <w:bottom w:w="100" w:type="dxa"/>
              <w:right w:w="100" w:type="dxa"/>
            </w:tcMar>
          </w:tcPr>
          <w:p w:rsidR="006174F8" w:rsidRDefault="00FF7CB0">
            <w:pPr>
              <w:widowControl w:val="0"/>
              <w:pBdr>
                <w:top w:val="nil"/>
                <w:left w:val="nil"/>
                <w:bottom w:val="nil"/>
                <w:right w:val="nil"/>
                <w:between w:val="nil"/>
              </w:pBdr>
              <w:spacing w:line="240" w:lineRule="auto"/>
              <w:rPr>
                <w:b/>
              </w:rPr>
            </w:pPr>
            <w:r>
              <w:rPr>
                <w:b/>
              </w:rPr>
              <w:t>Gillian Boyd</w:t>
            </w:r>
          </w:p>
        </w:tc>
      </w:tr>
      <w:tr w:rsidR="006174F8">
        <w:trPr>
          <w:jc w:val="center"/>
        </w:trPr>
        <w:tc>
          <w:tcPr>
            <w:tcW w:w="495" w:type="dxa"/>
            <w:shd w:val="clear" w:color="auto" w:fill="auto"/>
            <w:tcMar>
              <w:top w:w="100" w:type="dxa"/>
              <w:left w:w="100" w:type="dxa"/>
              <w:bottom w:w="100" w:type="dxa"/>
              <w:right w:w="100" w:type="dxa"/>
            </w:tcMar>
          </w:tcPr>
          <w:p w:rsidR="006174F8" w:rsidRDefault="006174F8">
            <w:pPr>
              <w:widowControl w:val="0"/>
              <w:pBdr>
                <w:top w:val="nil"/>
                <w:left w:val="nil"/>
                <w:bottom w:val="nil"/>
                <w:right w:val="nil"/>
                <w:between w:val="nil"/>
              </w:pBdr>
              <w:spacing w:line="240" w:lineRule="auto"/>
            </w:pPr>
          </w:p>
        </w:tc>
        <w:tc>
          <w:tcPr>
            <w:tcW w:w="6270" w:type="dxa"/>
            <w:shd w:val="clear" w:color="auto" w:fill="auto"/>
            <w:tcMar>
              <w:top w:w="100" w:type="dxa"/>
              <w:left w:w="100" w:type="dxa"/>
              <w:bottom w:w="100" w:type="dxa"/>
              <w:right w:w="100" w:type="dxa"/>
            </w:tcMar>
          </w:tcPr>
          <w:p w:rsidR="006174F8" w:rsidRDefault="00FF7CB0">
            <w:pPr>
              <w:spacing w:line="240" w:lineRule="auto"/>
            </w:pPr>
            <w:r>
              <w:t>Raffle:</w:t>
            </w:r>
          </w:p>
          <w:p w:rsidR="006174F8" w:rsidRDefault="00FF7CB0">
            <w:pPr>
              <w:spacing w:line="240" w:lineRule="auto"/>
            </w:pPr>
            <w:r>
              <w:t xml:space="preserve">1st Prize: Jan </w:t>
            </w:r>
            <w:proofErr w:type="spellStart"/>
            <w:r>
              <w:t>Barkwith</w:t>
            </w:r>
            <w:proofErr w:type="spellEnd"/>
          </w:p>
          <w:p w:rsidR="006174F8" w:rsidRDefault="00FF7CB0">
            <w:pPr>
              <w:spacing w:line="240" w:lineRule="auto"/>
            </w:pPr>
            <w:r>
              <w:t>2nd Prize: Maree Nolan</w:t>
            </w:r>
          </w:p>
          <w:p w:rsidR="006174F8" w:rsidRDefault="00FF7CB0">
            <w:pPr>
              <w:spacing w:line="240" w:lineRule="auto"/>
            </w:pPr>
            <w:r>
              <w:lastRenderedPageBreak/>
              <w:t>3rd Prize:  Marilyn Lane</w:t>
            </w:r>
          </w:p>
          <w:p w:rsidR="006174F8" w:rsidRDefault="006174F8">
            <w:pPr>
              <w:spacing w:line="240" w:lineRule="auto"/>
            </w:pPr>
          </w:p>
          <w:p w:rsidR="006174F8" w:rsidRDefault="00FF7CB0">
            <w:pPr>
              <w:spacing w:line="240" w:lineRule="auto"/>
            </w:pPr>
            <w:r>
              <w:t>10 prizes were drawn</w:t>
            </w:r>
          </w:p>
          <w:p w:rsidR="006174F8" w:rsidRDefault="00FF7CB0">
            <w:pPr>
              <w:spacing w:line="240" w:lineRule="auto"/>
            </w:pPr>
            <w:r>
              <w:t>Profit: $188.30</w:t>
            </w:r>
          </w:p>
        </w:tc>
        <w:tc>
          <w:tcPr>
            <w:tcW w:w="1800" w:type="dxa"/>
            <w:shd w:val="clear" w:color="auto" w:fill="auto"/>
            <w:tcMar>
              <w:top w:w="100" w:type="dxa"/>
              <w:left w:w="100" w:type="dxa"/>
              <w:bottom w:w="100" w:type="dxa"/>
              <w:right w:w="100" w:type="dxa"/>
            </w:tcMar>
          </w:tcPr>
          <w:p w:rsidR="006174F8" w:rsidRDefault="006174F8">
            <w:pPr>
              <w:widowControl w:val="0"/>
              <w:pBdr>
                <w:top w:val="nil"/>
                <w:left w:val="nil"/>
                <w:bottom w:val="nil"/>
                <w:right w:val="nil"/>
                <w:between w:val="nil"/>
              </w:pBdr>
              <w:spacing w:line="240" w:lineRule="auto"/>
            </w:pPr>
          </w:p>
        </w:tc>
      </w:tr>
      <w:tr w:rsidR="006174F8">
        <w:trPr>
          <w:jc w:val="center"/>
        </w:trPr>
        <w:tc>
          <w:tcPr>
            <w:tcW w:w="495" w:type="dxa"/>
            <w:shd w:val="clear" w:color="auto" w:fill="999999"/>
            <w:tcMar>
              <w:top w:w="100" w:type="dxa"/>
              <w:left w:w="100" w:type="dxa"/>
              <w:bottom w:w="100" w:type="dxa"/>
              <w:right w:w="100" w:type="dxa"/>
            </w:tcMar>
          </w:tcPr>
          <w:p w:rsidR="006174F8" w:rsidRDefault="00FF7CB0">
            <w:pPr>
              <w:widowControl w:val="0"/>
              <w:pBdr>
                <w:top w:val="nil"/>
                <w:left w:val="nil"/>
                <w:bottom w:val="nil"/>
                <w:right w:val="nil"/>
                <w:between w:val="nil"/>
              </w:pBdr>
              <w:spacing w:line="240" w:lineRule="auto"/>
              <w:rPr>
                <w:b/>
              </w:rPr>
            </w:pPr>
            <w:r>
              <w:rPr>
                <w:b/>
              </w:rPr>
              <w:lastRenderedPageBreak/>
              <w:t>19</w:t>
            </w:r>
          </w:p>
        </w:tc>
        <w:tc>
          <w:tcPr>
            <w:tcW w:w="6270" w:type="dxa"/>
            <w:shd w:val="clear" w:color="auto" w:fill="999999"/>
            <w:tcMar>
              <w:top w:w="100" w:type="dxa"/>
              <w:left w:w="100" w:type="dxa"/>
              <w:bottom w:w="100" w:type="dxa"/>
              <w:right w:w="100" w:type="dxa"/>
            </w:tcMar>
          </w:tcPr>
          <w:p w:rsidR="006174F8" w:rsidRDefault="00FF7CB0">
            <w:pPr>
              <w:spacing w:line="240" w:lineRule="auto"/>
              <w:rPr>
                <w:b/>
              </w:rPr>
            </w:pPr>
            <w:r>
              <w:rPr>
                <w:b/>
              </w:rPr>
              <w:t xml:space="preserve">Next Meeting </w:t>
            </w:r>
          </w:p>
        </w:tc>
        <w:tc>
          <w:tcPr>
            <w:tcW w:w="1800" w:type="dxa"/>
            <w:shd w:val="clear" w:color="auto" w:fill="999999"/>
            <w:tcMar>
              <w:top w:w="100" w:type="dxa"/>
              <w:left w:w="100" w:type="dxa"/>
              <w:bottom w:w="100" w:type="dxa"/>
              <w:right w:w="100" w:type="dxa"/>
            </w:tcMar>
          </w:tcPr>
          <w:p w:rsidR="006174F8" w:rsidRDefault="006174F8">
            <w:pPr>
              <w:widowControl w:val="0"/>
              <w:pBdr>
                <w:top w:val="nil"/>
                <w:left w:val="nil"/>
                <w:bottom w:val="nil"/>
                <w:right w:val="nil"/>
                <w:between w:val="nil"/>
              </w:pBdr>
              <w:spacing w:line="240" w:lineRule="auto"/>
              <w:rPr>
                <w:b/>
              </w:rPr>
            </w:pPr>
          </w:p>
        </w:tc>
      </w:tr>
      <w:tr w:rsidR="006174F8">
        <w:trPr>
          <w:jc w:val="center"/>
        </w:trPr>
        <w:tc>
          <w:tcPr>
            <w:tcW w:w="495" w:type="dxa"/>
            <w:shd w:val="clear" w:color="auto" w:fill="FFFFFF"/>
            <w:tcMar>
              <w:top w:w="100" w:type="dxa"/>
              <w:left w:w="100" w:type="dxa"/>
              <w:bottom w:w="100" w:type="dxa"/>
              <w:right w:w="100" w:type="dxa"/>
            </w:tcMar>
          </w:tcPr>
          <w:p w:rsidR="006174F8" w:rsidRDefault="006174F8">
            <w:pPr>
              <w:widowControl w:val="0"/>
              <w:pBdr>
                <w:top w:val="nil"/>
                <w:left w:val="nil"/>
                <w:bottom w:val="nil"/>
                <w:right w:val="nil"/>
                <w:between w:val="nil"/>
              </w:pBdr>
              <w:spacing w:line="240" w:lineRule="auto"/>
              <w:rPr>
                <w:b/>
              </w:rPr>
            </w:pPr>
          </w:p>
        </w:tc>
        <w:tc>
          <w:tcPr>
            <w:tcW w:w="6270" w:type="dxa"/>
            <w:shd w:val="clear" w:color="auto" w:fill="FFFFFF"/>
            <w:tcMar>
              <w:top w:w="100" w:type="dxa"/>
              <w:left w:w="100" w:type="dxa"/>
              <w:bottom w:w="100" w:type="dxa"/>
              <w:right w:w="100" w:type="dxa"/>
            </w:tcMar>
          </w:tcPr>
          <w:p w:rsidR="006174F8" w:rsidRDefault="00FF7CB0">
            <w:pPr>
              <w:spacing w:line="240" w:lineRule="auto"/>
            </w:pPr>
            <w:r>
              <w:t>30 March 2020</w:t>
            </w:r>
          </w:p>
        </w:tc>
        <w:tc>
          <w:tcPr>
            <w:tcW w:w="1800" w:type="dxa"/>
            <w:shd w:val="clear" w:color="auto" w:fill="FFFFFF"/>
            <w:tcMar>
              <w:top w:w="100" w:type="dxa"/>
              <w:left w:w="100" w:type="dxa"/>
              <w:bottom w:w="100" w:type="dxa"/>
              <w:right w:w="100" w:type="dxa"/>
            </w:tcMar>
          </w:tcPr>
          <w:p w:rsidR="006174F8" w:rsidRDefault="006174F8">
            <w:pPr>
              <w:widowControl w:val="0"/>
              <w:pBdr>
                <w:top w:val="nil"/>
                <w:left w:val="nil"/>
                <w:bottom w:val="nil"/>
                <w:right w:val="nil"/>
                <w:between w:val="nil"/>
              </w:pBdr>
              <w:spacing w:line="240" w:lineRule="auto"/>
              <w:rPr>
                <w:b/>
              </w:rPr>
            </w:pPr>
          </w:p>
        </w:tc>
      </w:tr>
      <w:tr w:rsidR="006174F8">
        <w:trPr>
          <w:jc w:val="center"/>
        </w:trPr>
        <w:tc>
          <w:tcPr>
            <w:tcW w:w="495" w:type="dxa"/>
            <w:shd w:val="clear" w:color="auto" w:fill="999999"/>
            <w:tcMar>
              <w:top w:w="100" w:type="dxa"/>
              <w:left w:w="100" w:type="dxa"/>
              <w:bottom w:w="100" w:type="dxa"/>
              <w:right w:w="100" w:type="dxa"/>
            </w:tcMar>
          </w:tcPr>
          <w:p w:rsidR="006174F8" w:rsidRDefault="00FF7CB0">
            <w:pPr>
              <w:widowControl w:val="0"/>
              <w:pBdr>
                <w:top w:val="nil"/>
                <w:left w:val="nil"/>
                <w:bottom w:val="nil"/>
                <w:right w:val="nil"/>
                <w:between w:val="nil"/>
              </w:pBdr>
              <w:spacing w:line="240" w:lineRule="auto"/>
              <w:rPr>
                <w:b/>
              </w:rPr>
            </w:pPr>
            <w:r>
              <w:rPr>
                <w:b/>
              </w:rPr>
              <w:t>20</w:t>
            </w:r>
          </w:p>
        </w:tc>
        <w:tc>
          <w:tcPr>
            <w:tcW w:w="6270" w:type="dxa"/>
            <w:shd w:val="clear" w:color="auto" w:fill="999999"/>
            <w:tcMar>
              <w:top w:w="100" w:type="dxa"/>
              <w:left w:w="100" w:type="dxa"/>
              <w:bottom w:w="100" w:type="dxa"/>
              <w:right w:w="100" w:type="dxa"/>
            </w:tcMar>
          </w:tcPr>
          <w:p w:rsidR="006174F8" w:rsidRDefault="00FF7CB0">
            <w:pPr>
              <w:spacing w:line="240" w:lineRule="auto"/>
              <w:rPr>
                <w:b/>
              </w:rPr>
            </w:pPr>
            <w:r>
              <w:rPr>
                <w:b/>
              </w:rPr>
              <w:t xml:space="preserve">Meeting Closed </w:t>
            </w:r>
          </w:p>
        </w:tc>
        <w:tc>
          <w:tcPr>
            <w:tcW w:w="1800" w:type="dxa"/>
            <w:shd w:val="clear" w:color="auto" w:fill="999999"/>
            <w:tcMar>
              <w:top w:w="100" w:type="dxa"/>
              <w:left w:w="100" w:type="dxa"/>
              <w:bottom w:w="100" w:type="dxa"/>
              <w:right w:w="100" w:type="dxa"/>
            </w:tcMar>
          </w:tcPr>
          <w:p w:rsidR="006174F8" w:rsidRDefault="006174F8">
            <w:pPr>
              <w:widowControl w:val="0"/>
              <w:pBdr>
                <w:top w:val="nil"/>
                <w:left w:val="nil"/>
                <w:bottom w:val="nil"/>
                <w:right w:val="nil"/>
                <w:between w:val="nil"/>
              </w:pBdr>
              <w:spacing w:line="240" w:lineRule="auto"/>
              <w:rPr>
                <w:b/>
              </w:rPr>
            </w:pPr>
          </w:p>
        </w:tc>
      </w:tr>
      <w:tr w:rsidR="006174F8">
        <w:trPr>
          <w:jc w:val="center"/>
        </w:trPr>
        <w:tc>
          <w:tcPr>
            <w:tcW w:w="495" w:type="dxa"/>
            <w:tcMar>
              <w:top w:w="100" w:type="dxa"/>
              <w:left w:w="100" w:type="dxa"/>
              <w:bottom w:w="100" w:type="dxa"/>
              <w:right w:w="100" w:type="dxa"/>
            </w:tcMar>
          </w:tcPr>
          <w:p w:rsidR="006174F8" w:rsidRDefault="006174F8">
            <w:pPr>
              <w:widowControl w:val="0"/>
              <w:pBdr>
                <w:top w:val="nil"/>
                <w:left w:val="nil"/>
                <w:bottom w:val="nil"/>
                <w:right w:val="nil"/>
                <w:between w:val="nil"/>
              </w:pBdr>
              <w:spacing w:line="240" w:lineRule="auto"/>
              <w:rPr>
                <w:b/>
              </w:rPr>
            </w:pPr>
          </w:p>
        </w:tc>
        <w:tc>
          <w:tcPr>
            <w:tcW w:w="6270" w:type="dxa"/>
            <w:tcMar>
              <w:top w:w="100" w:type="dxa"/>
              <w:left w:w="100" w:type="dxa"/>
              <w:bottom w:w="100" w:type="dxa"/>
              <w:right w:w="100" w:type="dxa"/>
            </w:tcMar>
          </w:tcPr>
          <w:p w:rsidR="006174F8" w:rsidRDefault="00FF7CB0">
            <w:pPr>
              <w:spacing w:line="240" w:lineRule="auto"/>
            </w:pPr>
            <w:r>
              <w:t>11.40 am</w:t>
            </w:r>
          </w:p>
        </w:tc>
        <w:tc>
          <w:tcPr>
            <w:tcW w:w="1800" w:type="dxa"/>
            <w:tcMar>
              <w:top w:w="100" w:type="dxa"/>
              <w:left w:w="100" w:type="dxa"/>
              <w:bottom w:w="100" w:type="dxa"/>
              <w:right w:w="100" w:type="dxa"/>
            </w:tcMar>
          </w:tcPr>
          <w:p w:rsidR="006174F8" w:rsidRDefault="006174F8">
            <w:pPr>
              <w:widowControl w:val="0"/>
              <w:pBdr>
                <w:top w:val="nil"/>
                <w:left w:val="nil"/>
                <w:bottom w:val="nil"/>
                <w:right w:val="nil"/>
                <w:between w:val="nil"/>
              </w:pBdr>
              <w:spacing w:line="240" w:lineRule="auto"/>
              <w:rPr>
                <w:b/>
              </w:rPr>
            </w:pPr>
          </w:p>
        </w:tc>
      </w:tr>
    </w:tbl>
    <w:p w:rsidR="006174F8" w:rsidRDefault="006174F8">
      <w:pPr>
        <w:jc w:val="center"/>
        <w:rPr>
          <w:b/>
        </w:rPr>
      </w:pPr>
    </w:p>
    <w:p w:rsidR="006174F8" w:rsidRDefault="006174F8">
      <w:pPr>
        <w:jc w:val="center"/>
        <w:rPr>
          <w:b/>
        </w:rPr>
      </w:pPr>
    </w:p>
    <w:p w:rsidR="006174F8" w:rsidRDefault="006174F8">
      <w:pPr>
        <w:jc w:val="center"/>
        <w:rPr>
          <w:b/>
        </w:rPr>
      </w:pPr>
    </w:p>
    <w:p w:rsidR="006174F8" w:rsidRDefault="006174F8">
      <w:pPr>
        <w:jc w:val="center"/>
        <w:rPr>
          <w:b/>
        </w:rPr>
      </w:pPr>
    </w:p>
    <w:p w:rsidR="006174F8" w:rsidRDefault="00FF7CB0">
      <w:pPr>
        <w:jc w:val="center"/>
        <w:rPr>
          <w:b/>
        </w:rPr>
      </w:pPr>
      <w:r>
        <w:br w:type="page"/>
      </w:r>
    </w:p>
    <w:p w:rsidR="006174F8" w:rsidRDefault="006174F8">
      <w:pPr>
        <w:jc w:val="center"/>
        <w:rPr>
          <w:b/>
        </w:rPr>
      </w:pPr>
    </w:p>
    <w:p w:rsidR="006174F8" w:rsidRDefault="006174F8">
      <w:pPr>
        <w:jc w:val="center"/>
        <w:rPr>
          <w:b/>
        </w:rPr>
      </w:pPr>
    </w:p>
    <w:p w:rsidR="006174F8" w:rsidRDefault="00FF7CB0">
      <w:pPr>
        <w:jc w:val="center"/>
        <w:rPr>
          <w:b/>
        </w:rPr>
      </w:pPr>
      <w:r>
        <w:rPr>
          <w:b/>
        </w:rPr>
        <w:t>ULLADULLA &amp;</w:t>
      </w:r>
      <w:r>
        <w:rPr>
          <w:b/>
        </w:rPr>
        <w:t xml:space="preserve"> DISTRICTS GARDEN CLUB INC.</w:t>
      </w:r>
    </w:p>
    <w:p w:rsidR="006174F8" w:rsidRDefault="006174F8">
      <w:pPr>
        <w:jc w:val="center"/>
        <w:rPr>
          <w:b/>
        </w:rPr>
      </w:pPr>
    </w:p>
    <w:p w:rsidR="006174F8" w:rsidRDefault="00FF7CB0">
      <w:pPr>
        <w:jc w:val="center"/>
        <w:rPr>
          <w:b/>
        </w:rPr>
      </w:pPr>
      <w:r>
        <w:rPr>
          <w:b/>
        </w:rPr>
        <w:t>INCOMING CORRESPONDENCE</w:t>
      </w:r>
    </w:p>
    <w:p w:rsidR="006174F8" w:rsidRDefault="006174F8">
      <w:pPr>
        <w:jc w:val="center"/>
        <w:rPr>
          <w:b/>
        </w:rPr>
      </w:pPr>
    </w:p>
    <w:p w:rsidR="006174F8" w:rsidRDefault="00FF7CB0">
      <w:pPr>
        <w:jc w:val="center"/>
        <w:rPr>
          <w:b/>
        </w:rPr>
      </w:pPr>
      <w:r>
        <w:pict>
          <v:rect id="_x0000_i1026" style="width:0;height:1.5pt" o:hralign="center" o:hrstd="t" o:hr="t" fillcolor="#a0a0a0" stroked="f"/>
        </w:pict>
      </w:r>
    </w:p>
    <w:p w:rsidR="006174F8" w:rsidRDefault="006174F8">
      <w:pPr>
        <w:jc w:val="center"/>
        <w:rPr>
          <w:b/>
        </w:rPr>
      </w:pPr>
    </w:p>
    <w:p w:rsidR="006174F8" w:rsidRDefault="006174F8">
      <w:pPr>
        <w:jc w:val="center"/>
        <w:rPr>
          <w:b/>
        </w:rPr>
      </w:pPr>
    </w:p>
    <w:tbl>
      <w:tblPr>
        <w:tblStyle w:val="a0"/>
        <w:tblW w:w="104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0"/>
        <w:gridCol w:w="3120"/>
        <w:gridCol w:w="4260"/>
        <w:gridCol w:w="1800"/>
      </w:tblGrid>
      <w:tr w:rsidR="006174F8">
        <w:trPr>
          <w:jc w:val="center"/>
        </w:trPr>
        <w:tc>
          <w:tcPr>
            <w:tcW w:w="1300" w:type="dxa"/>
            <w:shd w:val="clear" w:color="auto" w:fill="999999"/>
            <w:tcMar>
              <w:top w:w="100" w:type="dxa"/>
              <w:left w:w="100" w:type="dxa"/>
              <w:bottom w:w="100" w:type="dxa"/>
              <w:right w:w="100" w:type="dxa"/>
            </w:tcMar>
          </w:tcPr>
          <w:p w:rsidR="006174F8" w:rsidRDefault="00FF7CB0">
            <w:pPr>
              <w:widowControl w:val="0"/>
              <w:spacing w:line="240" w:lineRule="auto"/>
              <w:jc w:val="center"/>
              <w:rPr>
                <w:b/>
              </w:rPr>
            </w:pPr>
            <w:r>
              <w:rPr>
                <w:b/>
              </w:rPr>
              <w:t>Date</w:t>
            </w:r>
          </w:p>
        </w:tc>
        <w:tc>
          <w:tcPr>
            <w:tcW w:w="3120" w:type="dxa"/>
            <w:shd w:val="clear" w:color="auto" w:fill="999999"/>
            <w:tcMar>
              <w:top w:w="100" w:type="dxa"/>
              <w:left w:w="100" w:type="dxa"/>
              <w:bottom w:w="100" w:type="dxa"/>
              <w:right w:w="100" w:type="dxa"/>
            </w:tcMar>
          </w:tcPr>
          <w:p w:rsidR="006174F8" w:rsidRDefault="00FF7CB0">
            <w:pPr>
              <w:widowControl w:val="0"/>
              <w:spacing w:line="240" w:lineRule="auto"/>
              <w:jc w:val="center"/>
              <w:rPr>
                <w:b/>
              </w:rPr>
            </w:pPr>
            <w:r>
              <w:rPr>
                <w:b/>
              </w:rPr>
              <w:t>From</w:t>
            </w:r>
          </w:p>
        </w:tc>
        <w:tc>
          <w:tcPr>
            <w:tcW w:w="4260" w:type="dxa"/>
            <w:shd w:val="clear" w:color="auto" w:fill="999999"/>
            <w:tcMar>
              <w:top w:w="100" w:type="dxa"/>
              <w:left w:w="100" w:type="dxa"/>
              <w:bottom w:w="100" w:type="dxa"/>
              <w:right w:w="100" w:type="dxa"/>
            </w:tcMar>
          </w:tcPr>
          <w:p w:rsidR="006174F8" w:rsidRDefault="00FF7CB0">
            <w:pPr>
              <w:widowControl w:val="0"/>
              <w:spacing w:line="240" w:lineRule="auto"/>
              <w:jc w:val="center"/>
              <w:rPr>
                <w:b/>
              </w:rPr>
            </w:pPr>
            <w:r>
              <w:rPr>
                <w:b/>
              </w:rPr>
              <w:t>Content</w:t>
            </w:r>
          </w:p>
        </w:tc>
        <w:tc>
          <w:tcPr>
            <w:tcW w:w="1800" w:type="dxa"/>
            <w:shd w:val="clear" w:color="auto" w:fill="999999"/>
            <w:tcMar>
              <w:top w:w="100" w:type="dxa"/>
              <w:left w:w="100" w:type="dxa"/>
              <w:bottom w:w="100" w:type="dxa"/>
              <w:right w:w="100" w:type="dxa"/>
            </w:tcMar>
          </w:tcPr>
          <w:p w:rsidR="006174F8" w:rsidRDefault="00FF7CB0">
            <w:pPr>
              <w:widowControl w:val="0"/>
              <w:spacing w:line="240" w:lineRule="auto"/>
              <w:jc w:val="center"/>
              <w:rPr>
                <w:b/>
              </w:rPr>
            </w:pPr>
            <w:r>
              <w:rPr>
                <w:b/>
              </w:rPr>
              <w:t>Action</w:t>
            </w:r>
          </w:p>
        </w:tc>
      </w:tr>
      <w:tr w:rsidR="006174F8">
        <w:trPr>
          <w:jc w:val="center"/>
        </w:trPr>
        <w:tc>
          <w:tcPr>
            <w:tcW w:w="1300" w:type="dxa"/>
            <w:shd w:val="clear" w:color="auto" w:fill="auto"/>
            <w:tcMar>
              <w:top w:w="100" w:type="dxa"/>
              <w:left w:w="100" w:type="dxa"/>
              <w:bottom w:w="100" w:type="dxa"/>
              <w:right w:w="100" w:type="dxa"/>
            </w:tcMar>
          </w:tcPr>
          <w:p w:rsidR="006174F8" w:rsidRDefault="00FF7CB0">
            <w:pPr>
              <w:widowControl w:val="0"/>
              <w:spacing w:line="240" w:lineRule="auto"/>
            </w:pPr>
            <w:r>
              <w:t>Jan</w:t>
            </w:r>
          </w:p>
        </w:tc>
        <w:tc>
          <w:tcPr>
            <w:tcW w:w="3120" w:type="dxa"/>
            <w:shd w:val="clear" w:color="auto" w:fill="auto"/>
            <w:tcMar>
              <w:top w:w="100" w:type="dxa"/>
              <w:left w:w="100" w:type="dxa"/>
              <w:bottom w:w="100" w:type="dxa"/>
              <w:right w:w="100" w:type="dxa"/>
            </w:tcMar>
          </w:tcPr>
          <w:p w:rsidR="006174F8" w:rsidRDefault="00FF7CB0">
            <w:pPr>
              <w:widowControl w:val="0"/>
              <w:spacing w:line="240" w:lineRule="auto"/>
            </w:pPr>
            <w:r>
              <w:t>CBA</w:t>
            </w:r>
          </w:p>
        </w:tc>
        <w:tc>
          <w:tcPr>
            <w:tcW w:w="4260" w:type="dxa"/>
            <w:shd w:val="clear" w:color="auto" w:fill="auto"/>
            <w:tcMar>
              <w:top w:w="100" w:type="dxa"/>
              <w:left w:w="100" w:type="dxa"/>
              <w:bottom w:w="100" w:type="dxa"/>
              <w:right w:w="100" w:type="dxa"/>
            </w:tcMar>
          </w:tcPr>
          <w:p w:rsidR="006174F8" w:rsidRDefault="00FF7CB0">
            <w:pPr>
              <w:widowControl w:val="0"/>
              <w:spacing w:line="240" w:lineRule="auto"/>
            </w:pPr>
            <w:r>
              <w:t>Statement</w:t>
            </w:r>
          </w:p>
        </w:tc>
        <w:tc>
          <w:tcPr>
            <w:tcW w:w="1800" w:type="dxa"/>
            <w:shd w:val="clear" w:color="auto" w:fill="auto"/>
            <w:tcMar>
              <w:top w:w="100" w:type="dxa"/>
              <w:left w:w="100" w:type="dxa"/>
              <w:bottom w:w="100" w:type="dxa"/>
              <w:right w:w="100" w:type="dxa"/>
            </w:tcMar>
          </w:tcPr>
          <w:p w:rsidR="006174F8" w:rsidRDefault="00FF7CB0">
            <w:pPr>
              <w:widowControl w:val="0"/>
              <w:spacing w:line="240" w:lineRule="auto"/>
            </w:pPr>
            <w:r>
              <w:t>Treasurer</w:t>
            </w:r>
          </w:p>
        </w:tc>
      </w:tr>
      <w:tr w:rsidR="006174F8">
        <w:trPr>
          <w:jc w:val="center"/>
        </w:trPr>
        <w:tc>
          <w:tcPr>
            <w:tcW w:w="1300" w:type="dxa"/>
            <w:shd w:val="clear" w:color="auto" w:fill="auto"/>
            <w:tcMar>
              <w:top w:w="100" w:type="dxa"/>
              <w:left w:w="100" w:type="dxa"/>
              <w:bottom w:w="100" w:type="dxa"/>
              <w:right w:w="100" w:type="dxa"/>
            </w:tcMar>
          </w:tcPr>
          <w:p w:rsidR="006174F8" w:rsidRDefault="00FF7CB0">
            <w:pPr>
              <w:widowControl w:val="0"/>
              <w:spacing w:line="240" w:lineRule="auto"/>
            </w:pPr>
            <w:r>
              <w:t>Jan</w:t>
            </w:r>
          </w:p>
        </w:tc>
        <w:tc>
          <w:tcPr>
            <w:tcW w:w="3120" w:type="dxa"/>
            <w:shd w:val="clear" w:color="auto" w:fill="auto"/>
            <w:tcMar>
              <w:top w:w="100" w:type="dxa"/>
              <w:left w:w="100" w:type="dxa"/>
              <w:bottom w:w="100" w:type="dxa"/>
              <w:right w:w="100" w:type="dxa"/>
            </w:tcMar>
          </w:tcPr>
          <w:p w:rsidR="006174F8" w:rsidRDefault="00FF7CB0">
            <w:pPr>
              <w:widowControl w:val="0"/>
              <w:spacing w:line="240" w:lineRule="auto"/>
            </w:pPr>
            <w:r>
              <w:t>CBA</w:t>
            </w:r>
          </w:p>
        </w:tc>
        <w:tc>
          <w:tcPr>
            <w:tcW w:w="4260" w:type="dxa"/>
            <w:shd w:val="clear" w:color="auto" w:fill="auto"/>
            <w:tcMar>
              <w:top w:w="100" w:type="dxa"/>
              <w:left w:w="100" w:type="dxa"/>
              <w:bottom w:w="100" w:type="dxa"/>
              <w:right w:w="100" w:type="dxa"/>
            </w:tcMar>
          </w:tcPr>
          <w:p w:rsidR="006174F8" w:rsidRDefault="00FF7CB0">
            <w:pPr>
              <w:widowControl w:val="0"/>
              <w:spacing w:line="240" w:lineRule="auto"/>
            </w:pPr>
            <w:r>
              <w:t>Cheque Book</w:t>
            </w:r>
          </w:p>
        </w:tc>
        <w:tc>
          <w:tcPr>
            <w:tcW w:w="1800" w:type="dxa"/>
            <w:shd w:val="clear" w:color="auto" w:fill="auto"/>
            <w:tcMar>
              <w:top w:w="100" w:type="dxa"/>
              <w:left w:w="100" w:type="dxa"/>
              <w:bottom w:w="100" w:type="dxa"/>
              <w:right w:w="100" w:type="dxa"/>
            </w:tcMar>
          </w:tcPr>
          <w:p w:rsidR="006174F8" w:rsidRDefault="00FF7CB0">
            <w:pPr>
              <w:widowControl w:val="0"/>
              <w:spacing w:line="240" w:lineRule="auto"/>
            </w:pPr>
            <w:r>
              <w:t>Treasurer</w:t>
            </w:r>
          </w:p>
        </w:tc>
      </w:tr>
      <w:tr w:rsidR="006174F8">
        <w:trPr>
          <w:jc w:val="center"/>
        </w:trPr>
        <w:tc>
          <w:tcPr>
            <w:tcW w:w="1300" w:type="dxa"/>
            <w:vAlign w:val="center"/>
          </w:tcPr>
          <w:p w:rsidR="006174F8" w:rsidRDefault="00FF7CB0">
            <w:pPr>
              <w:spacing w:line="240" w:lineRule="auto"/>
            </w:pPr>
            <w:r>
              <w:t>Feb</w:t>
            </w:r>
          </w:p>
        </w:tc>
        <w:tc>
          <w:tcPr>
            <w:tcW w:w="3120" w:type="dxa"/>
            <w:shd w:val="clear" w:color="auto" w:fill="auto"/>
            <w:tcMar>
              <w:top w:w="100" w:type="dxa"/>
              <w:left w:w="100" w:type="dxa"/>
              <w:bottom w:w="100" w:type="dxa"/>
              <w:right w:w="100" w:type="dxa"/>
            </w:tcMar>
            <w:vAlign w:val="center"/>
          </w:tcPr>
          <w:p w:rsidR="006174F8" w:rsidRDefault="00FF7CB0">
            <w:pPr>
              <w:widowControl w:val="0"/>
              <w:spacing w:line="240" w:lineRule="auto"/>
            </w:pPr>
            <w:r>
              <w:t>ABC</w:t>
            </w:r>
          </w:p>
        </w:tc>
        <w:tc>
          <w:tcPr>
            <w:tcW w:w="4260" w:type="dxa"/>
            <w:shd w:val="clear" w:color="auto" w:fill="auto"/>
            <w:tcMar>
              <w:top w:w="100" w:type="dxa"/>
              <w:left w:w="100" w:type="dxa"/>
              <w:bottom w:w="100" w:type="dxa"/>
              <w:right w:w="100" w:type="dxa"/>
            </w:tcMar>
            <w:vAlign w:val="center"/>
          </w:tcPr>
          <w:p w:rsidR="006174F8" w:rsidRDefault="00FF7CB0">
            <w:pPr>
              <w:widowControl w:val="0"/>
              <w:spacing w:line="240" w:lineRule="auto"/>
            </w:pPr>
            <w:r>
              <w:t>Gardening Australia x 2</w:t>
            </w:r>
          </w:p>
        </w:tc>
        <w:tc>
          <w:tcPr>
            <w:tcW w:w="1800" w:type="dxa"/>
            <w:shd w:val="clear" w:color="auto" w:fill="auto"/>
            <w:tcMar>
              <w:top w:w="100" w:type="dxa"/>
              <w:left w:w="100" w:type="dxa"/>
              <w:bottom w:w="100" w:type="dxa"/>
              <w:right w:w="100" w:type="dxa"/>
            </w:tcMar>
            <w:vAlign w:val="center"/>
          </w:tcPr>
          <w:p w:rsidR="006174F8" w:rsidRDefault="00FF7CB0">
            <w:pPr>
              <w:widowControl w:val="0"/>
              <w:spacing w:line="240" w:lineRule="auto"/>
            </w:pPr>
            <w:r>
              <w:t>Library</w:t>
            </w:r>
          </w:p>
        </w:tc>
      </w:tr>
      <w:tr w:rsidR="006174F8">
        <w:trPr>
          <w:jc w:val="center"/>
        </w:trPr>
        <w:tc>
          <w:tcPr>
            <w:tcW w:w="1300" w:type="dxa"/>
            <w:vAlign w:val="center"/>
          </w:tcPr>
          <w:p w:rsidR="006174F8" w:rsidRDefault="00FF7CB0">
            <w:pPr>
              <w:spacing w:line="240" w:lineRule="auto"/>
            </w:pPr>
            <w:r>
              <w:t>Feb</w:t>
            </w:r>
          </w:p>
        </w:tc>
        <w:tc>
          <w:tcPr>
            <w:tcW w:w="3120" w:type="dxa"/>
            <w:shd w:val="clear" w:color="auto" w:fill="auto"/>
            <w:tcMar>
              <w:top w:w="100" w:type="dxa"/>
              <w:left w:w="100" w:type="dxa"/>
              <w:bottom w:w="100" w:type="dxa"/>
              <w:right w:w="100" w:type="dxa"/>
            </w:tcMar>
            <w:vAlign w:val="center"/>
          </w:tcPr>
          <w:p w:rsidR="006174F8" w:rsidRDefault="00FF7CB0">
            <w:pPr>
              <w:widowControl w:val="0"/>
              <w:spacing w:line="240" w:lineRule="auto"/>
            </w:pPr>
            <w:r>
              <w:t>GCA</w:t>
            </w:r>
          </w:p>
        </w:tc>
        <w:tc>
          <w:tcPr>
            <w:tcW w:w="4260" w:type="dxa"/>
            <w:shd w:val="clear" w:color="auto" w:fill="auto"/>
            <w:tcMar>
              <w:top w:w="100" w:type="dxa"/>
              <w:left w:w="100" w:type="dxa"/>
              <w:bottom w:w="100" w:type="dxa"/>
              <w:right w:w="100" w:type="dxa"/>
            </w:tcMar>
            <w:vAlign w:val="center"/>
          </w:tcPr>
          <w:p w:rsidR="006174F8" w:rsidRDefault="00FF7CB0">
            <w:pPr>
              <w:widowControl w:val="0"/>
              <w:spacing w:line="240" w:lineRule="auto"/>
            </w:pPr>
            <w:r>
              <w:t>Our Gardens Magazine x 4</w:t>
            </w:r>
          </w:p>
        </w:tc>
        <w:tc>
          <w:tcPr>
            <w:tcW w:w="1800" w:type="dxa"/>
            <w:shd w:val="clear" w:color="auto" w:fill="auto"/>
            <w:tcMar>
              <w:top w:w="100" w:type="dxa"/>
              <w:left w:w="100" w:type="dxa"/>
              <w:bottom w:w="100" w:type="dxa"/>
              <w:right w:w="100" w:type="dxa"/>
            </w:tcMar>
            <w:vAlign w:val="center"/>
          </w:tcPr>
          <w:p w:rsidR="006174F8" w:rsidRDefault="00FF7CB0">
            <w:pPr>
              <w:widowControl w:val="0"/>
              <w:spacing w:line="240" w:lineRule="auto"/>
            </w:pPr>
            <w:r>
              <w:t>Library</w:t>
            </w:r>
          </w:p>
        </w:tc>
      </w:tr>
      <w:tr w:rsidR="006174F8">
        <w:trPr>
          <w:jc w:val="center"/>
        </w:trPr>
        <w:tc>
          <w:tcPr>
            <w:tcW w:w="1300" w:type="dxa"/>
            <w:vAlign w:val="center"/>
          </w:tcPr>
          <w:p w:rsidR="006174F8" w:rsidRDefault="00FF7CB0">
            <w:pPr>
              <w:spacing w:line="240" w:lineRule="auto"/>
            </w:pPr>
            <w:r>
              <w:t>Feb</w:t>
            </w:r>
          </w:p>
        </w:tc>
        <w:tc>
          <w:tcPr>
            <w:tcW w:w="3120" w:type="dxa"/>
            <w:shd w:val="clear" w:color="auto" w:fill="auto"/>
            <w:tcMar>
              <w:top w:w="100" w:type="dxa"/>
              <w:left w:w="100" w:type="dxa"/>
              <w:bottom w:w="100" w:type="dxa"/>
              <w:right w:w="100" w:type="dxa"/>
            </w:tcMar>
            <w:vAlign w:val="center"/>
          </w:tcPr>
          <w:p w:rsidR="006174F8" w:rsidRDefault="00FF7CB0">
            <w:pPr>
              <w:widowControl w:val="0"/>
              <w:spacing w:line="240" w:lineRule="auto"/>
            </w:pPr>
            <w:r>
              <w:t>Bundanoon Garden Club</w:t>
            </w:r>
          </w:p>
        </w:tc>
        <w:tc>
          <w:tcPr>
            <w:tcW w:w="4260" w:type="dxa"/>
            <w:shd w:val="clear" w:color="auto" w:fill="auto"/>
            <w:tcMar>
              <w:top w:w="100" w:type="dxa"/>
              <w:left w:w="100" w:type="dxa"/>
              <w:bottom w:w="100" w:type="dxa"/>
              <w:right w:w="100" w:type="dxa"/>
            </w:tcMar>
            <w:vAlign w:val="center"/>
          </w:tcPr>
          <w:p w:rsidR="006174F8" w:rsidRDefault="00FF7CB0">
            <w:pPr>
              <w:widowControl w:val="0"/>
              <w:spacing w:line="240" w:lineRule="auto"/>
            </w:pPr>
            <w:r>
              <w:t>Invitation 50th Anniversary</w:t>
            </w:r>
          </w:p>
        </w:tc>
        <w:tc>
          <w:tcPr>
            <w:tcW w:w="1800" w:type="dxa"/>
            <w:shd w:val="clear" w:color="auto" w:fill="auto"/>
            <w:tcMar>
              <w:top w:w="100" w:type="dxa"/>
              <w:left w:w="100" w:type="dxa"/>
              <w:bottom w:w="100" w:type="dxa"/>
              <w:right w:w="100" w:type="dxa"/>
            </w:tcMar>
            <w:vAlign w:val="center"/>
          </w:tcPr>
          <w:p w:rsidR="006174F8" w:rsidRDefault="00FF7CB0">
            <w:pPr>
              <w:widowControl w:val="0"/>
              <w:spacing w:line="240" w:lineRule="auto"/>
            </w:pPr>
            <w:r>
              <w:t>Publicity</w:t>
            </w:r>
          </w:p>
        </w:tc>
      </w:tr>
      <w:tr w:rsidR="006174F8">
        <w:trPr>
          <w:jc w:val="center"/>
        </w:trPr>
        <w:tc>
          <w:tcPr>
            <w:tcW w:w="1300" w:type="dxa"/>
            <w:vAlign w:val="center"/>
          </w:tcPr>
          <w:p w:rsidR="006174F8" w:rsidRDefault="00FF7CB0">
            <w:pPr>
              <w:spacing w:line="240" w:lineRule="auto"/>
            </w:pPr>
            <w:r>
              <w:t>Feb</w:t>
            </w:r>
          </w:p>
        </w:tc>
        <w:tc>
          <w:tcPr>
            <w:tcW w:w="3120" w:type="dxa"/>
            <w:shd w:val="clear" w:color="auto" w:fill="auto"/>
            <w:tcMar>
              <w:top w:w="100" w:type="dxa"/>
              <w:left w:w="100" w:type="dxa"/>
              <w:bottom w:w="100" w:type="dxa"/>
              <w:right w:w="100" w:type="dxa"/>
            </w:tcMar>
            <w:vAlign w:val="center"/>
          </w:tcPr>
          <w:p w:rsidR="006174F8" w:rsidRDefault="00FF7CB0">
            <w:pPr>
              <w:widowControl w:val="0"/>
              <w:spacing w:line="240" w:lineRule="auto"/>
            </w:pPr>
            <w:r>
              <w:t>ABC</w:t>
            </w:r>
          </w:p>
        </w:tc>
        <w:tc>
          <w:tcPr>
            <w:tcW w:w="4260" w:type="dxa"/>
            <w:shd w:val="clear" w:color="auto" w:fill="auto"/>
            <w:tcMar>
              <w:top w:w="100" w:type="dxa"/>
              <w:left w:w="100" w:type="dxa"/>
              <w:bottom w:w="100" w:type="dxa"/>
              <w:right w:w="100" w:type="dxa"/>
            </w:tcMar>
            <w:vAlign w:val="center"/>
          </w:tcPr>
          <w:p w:rsidR="006174F8" w:rsidRDefault="00FF7CB0">
            <w:pPr>
              <w:widowControl w:val="0"/>
              <w:spacing w:line="240" w:lineRule="auto"/>
            </w:pPr>
            <w:r>
              <w:t>Organic Gardener x 2</w:t>
            </w:r>
          </w:p>
        </w:tc>
        <w:tc>
          <w:tcPr>
            <w:tcW w:w="1800" w:type="dxa"/>
            <w:shd w:val="clear" w:color="auto" w:fill="auto"/>
            <w:tcMar>
              <w:top w:w="100" w:type="dxa"/>
              <w:left w:w="100" w:type="dxa"/>
              <w:bottom w:w="100" w:type="dxa"/>
              <w:right w:w="100" w:type="dxa"/>
            </w:tcMar>
            <w:vAlign w:val="center"/>
          </w:tcPr>
          <w:p w:rsidR="006174F8" w:rsidRDefault="00FF7CB0">
            <w:pPr>
              <w:widowControl w:val="0"/>
              <w:spacing w:line="240" w:lineRule="auto"/>
            </w:pPr>
            <w:r>
              <w:t>Library</w:t>
            </w:r>
          </w:p>
        </w:tc>
      </w:tr>
      <w:tr w:rsidR="006174F8">
        <w:trPr>
          <w:jc w:val="center"/>
        </w:trPr>
        <w:tc>
          <w:tcPr>
            <w:tcW w:w="1300" w:type="dxa"/>
            <w:vAlign w:val="center"/>
          </w:tcPr>
          <w:p w:rsidR="006174F8" w:rsidRDefault="00FF7CB0">
            <w:pPr>
              <w:spacing w:line="240" w:lineRule="auto"/>
            </w:pPr>
            <w:r>
              <w:t>Feb</w:t>
            </w:r>
          </w:p>
        </w:tc>
        <w:tc>
          <w:tcPr>
            <w:tcW w:w="3120" w:type="dxa"/>
            <w:shd w:val="clear" w:color="auto" w:fill="auto"/>
            <w:tcMar>
              <w:top w:w="100" w:type="dxa"/>
              <w:left w:w="100" w:type="dxa"/>
              <w:bottom w:w="100" w:type="dxa"/>
              <w:right w:w="100" w:type="dxa"/>
            </w:tcMar>
            <w:vAlign w:val="center"/>
          </w:tcPr>
          <w:p w:rsidR="006174F8" w:rsidRDefault="00FF7CB0">
            <w:pPr>
              <w:widowControl w:val="0"/>
              <w:spacing w:line="240" w:lineRule="auto"/>
            </w:pPr>
            <w:r>
              <w:t>Australia Post</w:t>
            </w:r>
          </w:p>
        </w:tc>
        <w:tc>
          <w:tcPr>
            <w:tcW w:w="4260" w:type="dxa"/>
            <w:shd w:val="clear" w:color="auto" w:fill="auto"/>
            <w:tcMar>
              <w:top w:w="100" w:type="dxa"/>
              <w:left w:w="100" w:type="dxa"/>
              <w:bottom w:w="100" w:type="dxa"/>
              <w:right w:w="100" w:type="dxa"/>
            </w:tcMar>
            <w:vAlign w:val="center"/>
          </w:tcPr>
          <w:p w:rsidR="006174F8" w:rsidRDefault="00FF7CB0">
            <w:pPr>
              <w:widowControl w:val="0"/>
              <w:spacing w:line="240" w:lineRule="auto"/>
            </w:pPr>
            <w:r>
              <w:t>PO Box Renewal</w:t>
            </w:r>
          </w:p>
        </w:tc>
        <w:tc>
          <w:tcPr>
            <w:tcW w:w="1800" w:type="dxa"/>
            <w:shd w:val="clear" w:color="auto" w:fill="auto"/>
            <w:tcMar>
              <w:top w:w="100" w:type="dxa"/>
              <w:left w:w="100" w:type="dxa"/>
              <w:bottom w:w="100" w:type="dxa"/>
              <w:right w:w="100" w:type="dxa"/>
            </w:tcMar>
            <w:vAlign w:val="center"/>
          </w:tcPr>
          <w:p w:rsidR="006174F8" w:rsidRDefault="00FF7CB0">
            <w:pPr>
              <w:widowControl w:val="0"/>
              <w:spacing w:line="240" w:lineRule="auto"/>
            </w:pPr>
            <w:r>
              <w:t>Treasurer</w:t>
            </w:r>
          </w:p>
        </w:tc>
      </w:tr>
      <w:tr w:rsidR="006174F8">
        <w:trPr>
          <w:jc w:val="center"/>
        </w:trPr>
        <w:tc>
          <w:tcPr>
            <w:tcW w:w="1300" w:type="dxa"/>
            <w:vAlign w:val="center"/>
          </w:tcPr>
          <w:p w:rsidR="006174F8" w:rsidRDefault="00FF7CB0">
            <w:pPr>
              <w:spacing w:line="240" w:lineRule="auto"/>
            </w:pPr>
            <w:r>
              <w:t>Feb</w:t>
            </w:r>
          </w:p>
        </w:tc>
        <w:tc>
          <w:tcPr>
            <w:tcW w:w="3120" w:type="dxa"/>
            <w:shd w:val="clear" w:color="auto" w:fill="auto"/>
            <w:tcMar>
              <w:top w:w="100" w:type="dxa"/>
              <w:left w:w="100" w:type="dxa"/>
              <w:bottom w:w="100" w:type="dxa"/>
              <w:right w:w="100" w:type="dxa"/>
            </w:tcMar>
            <w:vAlign w:val="center"/>
          </w:tcPr>
          <w:p w:rsidR="006174F8" w:rsidRDefault="00FF7CB0">
            <w:pPr>
              <w:widowControl w:val="0"/>
              <w:spacing w:line="240" w:lineRule="auto"/>
            </w:pPr>
            <w:r>
              <w:t>Batemans Bay Garden Club</w:t>
            </w:r>
          </w:p>
        </w:tc>
        <w:tc>
          <w:tcPr>
            <w:tcW w:w="4260" w:type="dxa"/>
            <w:shd w:val="clear" w:color="auto" w:fill="auto"/>
            <w:tcMar>
              <w:top w:w="100" w:type="dxa"/>
              <w:left w:w="100" w:type="dxa"/>
              <w:bottom w:w="100" w:type="dxa"/>
              <w:right w:w="100" w:type="dxa"/>
            </w:tcMar>
            <w:vAlign w:val="center"/>
          </w:tcPr>
          <w:p w:rsidR="006174F8" w:rsidRDefault="00FF7CB0">
            <w:pPr>
              <w:widowControl w:val="0"/>
              <w:spacing w:line="240" w:lineRule="auto"/>
            </w:pPr>
            <w:r>
              <w:t>Newsletter</w:t>
            </w:r>
          </w:p>
        </w:tc>
        <w:tc>
          <w:tcPr>
            <w:tcW w:w="1800" w:type="dxa"/>
            <w:shd w:val="clear" w:color="auto" w:fill="auto"/>
            <w:tcMar>
              <w:top w:w="100" w:type="dxa"/>
              <w:left w:w="100" w:type="dxa"/>
              <w:bottom w:w="100" w:type="dxa"/>
              <w:right w:w="100" w:type="dxa"/>
            </w:tcMar>
            <w:vAlign w:val="center"/>
          </w:tcPr>
          <w:p w:rsidR="006174F8" w:rsidRDefault="00FF7CB0">
            <w:pPr>
              <w:widowControl w:val="0"/>
              <w:spacing w:line="240" w:lineRule="auto"/>
            </w:pPr>
            <w:r>
              <w:t>Publicity</w:t>
            </w:r>
          </w:p>
        </w:tc>
      </w:tr>
      <w:tr w:rsidR="006174F8">
        <w:trPr>
          <w:jc w:val="center"/>
        </w:trPr>
        <w:tc>
          <w:tcPr>
            <w:tcW w:w="1300" w:type="dxa"/>
            <w:vAlign w:val="center"/>
          </w:tcPr>
          <w:p w:rsidR="006174F8" w:rsidRDefault="00FF7CB0">
            <w:pPr>
              <w:spacing w:line="240" w:lineRule="auto"/>
            </w:pPr>
            <w:r>
              <w:t>Feb</w:t>
            </w:r>
          </w:p>
        </w:tc>
        <w:tc>
          <w:tcPr>
            <w:tcW w:w="3120" w:type="dxa"/>
            <w:shd w:val="clear" w:color="auto" w:fill="auto"/>
            <w:tcMar>
              <w:top w:w="100" w:type="dxa"/>
              <w:left w:w="100" w:type="dxa"/>
              <w:bottom w:w="100" w:type="dxa"/>
              <w:right w:w="100" w:type="dxa"/>
            </w:tcMar>
            <w:vAlign w:val="center"/>
          </w:tcPr>
          <w:p w:rsidR="006174F8" w:rsidRDefault="00FF7CB0">
            <w:pPr>
              <w:widowControl w:val="0"/>
              <w:spacing w:line="240" w:lineRule="auto"/>
            </w:pPr>
            <w:r>
              <w:t>Ulladulla Storage</w:t>
            </w:r>
          </w:p>
        </w:tc>
        <w:tc>
          <w:tcPr>
            <w:tcW w:w="4260" w:type="dxa"/>
            <w:shd w:val="clear" w:color="auto" w:fill="auto"/>
            <w:tcMar>
              <w:top w:w="100" w:type="dxa"/>
              <w:left w:w="100" w:type="dxa"/>
              <w:bottom w:w="100" w:type="dxa"/>
              <w:right w:w="100" w:type="dxa"/>
            </w:tcMar>
            <w:vAlign w:val="center"/>
          </w:tcPr>
          <w:p w:rsidR="006174F8" w:rsidRDefault="00FF7CB0">
            <w:pPr>
              <w:widowControl w:val="0"/>
              <w:spacing w:line="240" w:lineRule="auto"/>
            </w:pPr>
            <w:r>
              <w:t>Invoice - 17/2/2020</w:t>
            </w:r>
          </w:p>
        </w:tc>
        <w:tc>
          <w:tcPr>
            <w:tcW w:w="1800" w:type="dxa"/>
            <w:shd w:val="clear" w:color="auto" w:fill="auto"/>
            <w:tcMar>
              <w:top w:w="100" w:type="dxa"/>
              <w:left w:w="100" w:type="dxa"/>
              <w:bottom w:w="100" w:type="dxa"/>
              <w:right w:w="100" w:type="dxa"/>
            </w:tcMar>
            <w:vAlign w:val="center"/>
          </w:tcPr>
          <w:p w:rsidR="006174F8" w:rsidRDefault="00FF7CB0">
            <w:pPr>
              <w:widowControl w:val="0"/>
              <w:spacing w:line="240" w:lineRule="auto"/>
            </w:pPr>
            <w:r>
              <w:t>Treasurer</w:t>
            </w:r>
          </w:p>
        </w:tc>
      </w:tr>
      <w:tr w:rsidR="006174F8">
        <w:trPr>
          <w:jc w:val="center"/>
        </w:trPr>
        <w:tc>
          <w:tcPr>
            <w:tcW w:w="1300" w:type="dxa"/>
            <w:vAlign w:val="center"/>
          </w:tcPr>
          <w:p w:rsidR="006174F8" w:rsidRDefault="00FF7CB0">
            <w:pPr>
              <w:spacing w:line="240" w:lineRule="auto"/>
            </w:pPr>
            <w:r>
              <w:t>Feb</w:t>
            </w:r>
          </w:p>
        </w:tc>
        <w:tc>
          <w:tcPr>
            <w:tcW w:w="3120" w:type="dxa"/>
            <w:shd w:val="clear" w:color="auto" w:fill="auto"/>
            <w:tcMar>
              <w:top w:w="100" w:type="dxa"/>
              <w:left w:w="100" w:type="dxa"/>
              <w:bottom w:w="100" w:type="dxa"/>
              <w:right w:w="100" w:type="dxa"/>
            </w:tcMar>
            <w:vAlign w:val="center"/>
          </w:tcPr>
          <w:p w:rsidR="006174F8" w:rsidRDefault="00FF7CB0">
            <w:pPr>
              <w:widowControl w:val="0"/>
              <w:spacing w:line="240" w:lineRule="auto"/>
            </w:pPr>
            <w:r>
              <w:t>Bathurst Gardeners Club</w:t>
            </w:r>
          </w:p>
        </w:tc>
        <w:tc>
          <w:tcPr>
            <w:tcW w:w="4260" w:type="dxa"/>
            <w:shd w:val="clear" w:color="auto" w:fill="auto"/>
            <w:tcMar>
              <w:top w:w="100" w:type="dxa"/>
              <w:left w:w="100" w:type="dxa"/>
              <w:bottom w:w="100" w:type="dxa"/>
              <w:right w:w="100" w:type="dxa"/>
            </w:tcMar>
            <w:vAlign w:val="center"/>
          </w:tcPr>
          <w:p w:rsidR="006174F8" w:rsidRDefault="00FF7CB0">
            <w:pPr>
              <w:widowControl w:val="0"/>
              <w:spacing w:line="240" w:lineRule="auto"/>
            </w:pPr>
            <w:r>
              <w:t>Garden Expo Flyer</w:t>
            </w:r>
          </w:p>
        </w:tc>
        <w:tc>
          <w:tcPr>
            <w:tcW w:w="1800" w:type="dxa"/>
            <w:shd w:val="clear" w:color="auto" w:fill="auto"/>
            <w:tcMar>
              <w:top w:w="100" w:type="dxa"/>
              <w:left w:w="100" w:type="dxa"/>
              <w:bottom w:w="100" w:type="dxa"/>
              <w:right w:w="100" w:type="dxa"/>
            </w:tcMar>
            <w:vAlign w:val="center"/>
          </w:tcPr>
          <w:p w:rsidR="006174F8" w:rsidRDefault="00FF7CB0">
            <w:pPr>
              <w:widowControl w:val="0"/>
              <w:spacing w:line="240" w:lineRule="auto"/>
            </w:pPr>
            <w:r>
              <w:t>Publicity</w:t>
            </w:r>
          </w:p>
        </w:tc>
      </w:tr>
    </w:tbl>
    <w:p w:rsidR="006174F8" w:rsidRDefault="006174F8">
      <w:pPr>
        <w:spacing w:after="200"/>
      </w:pPr>
      <w:bookmarkStart w:id="1" w:name="_gjdgxs" w:colFirst="0" w:colLast="0"/>
      <w:bookmarkEnd w:id="1"/>
    </w:p>
    <w:p w:rsidR="006174F8" w:rsidRDefault="006174F8">
      <w:pPr>
        <w:spacing w:after="200"/>
      </w:pPr>
      <w:bookmarkStart w:id="2" w:name="_395tnmaxos2o" w:colFirst="0" w:colLast="0"/>
      <w:bookmarkEnd w:id="2"/>
    </w:p>
    <w:p w:rsidR="006174F8" w:rsidRDefault="006174F8">
      <w:pPr>
        <w:spacing w:after="200"/>
      </w:pPr>
      <w:bookmarkStart w:id="3" w:name="_xkwd15tl3w6t" w:colFirst="0" w:colLast="0"/>
      <w:bookmarkEnd w:id="3"/>
    </w:p>
    <w:sectPr w:rsidR="006174F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F83"/>
    <w:multiLevelType w:val="multilevel"/>
    <w:tmpl w:val="13306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44D6565"/>
    <w:multiLevelType w:val="multilevel"/>
    <w:tmpl w:val="45649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9A87ECB"/>
    <w:multiLevelType w:val="multilevel"/>
    <w:tmpl w:val="12A0D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9D23AE5"/>
    <w:multiLevelType w:val="multilevel"/>
    <w:tmpl w:val="6AFCD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A363D55"/>
    <w:multiLevelType w:val="multilevel"/>
    <w:tmpl w:val="5868E0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174F8"/>
    <w:rsid w:val="006174F8"/>
    <w:rsid w:val="009F0FC6"/>
    <w:rsid w:val="00FF7C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Boyd</dc:creator>
  <cp:lastModifiedBy>Boydfamily</cp:lastModifiedBy>
  <cp:revision>2</cp:revision>
  <dcterms:created xsi:type="dcterms:W3CDTF">2020-03-16T11:19:00Z</dcterms:created>
  <dcterms:modified xsi:type="dcterms:W3CDTF">2020-03-16T11:19:00Z</dcterms:modified>
</cp:coreProperties>
</file>